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71" w:rsidRPr="00F263A8" w:rsidRDefault="001F6EA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tabs>
          <w:tab w:val="left" w:pos="5670"/>
          <w:tab w:val="left" w:pos="9072"/>
        </w:tabs>
        <w:ind w:left="1134" w:right="1134"/>
        <w:jc w:val="center"/>
        <w:rPr>
          <w:b/>
          <w:sz w:val="36"/>
          <w:lang w:val="it-IT"/>
        </w:rPr>
      </w:pPr>
      <w:proofErr w:type="gramStart"/>
      <w:r w:rsidRPr="00F263A8">
        <w:rPr>
          <w:b/>
          <w:sz w:val="36"/>
          <w:lang w:val="it-IT"/>
        </w:rPr>
        <w:t xml:space="preserve">N i e d e r s c h r i f t </w:t>
      </w:r>
      <w:bookmarkStart w:id="0" w:name="FLD_siname"/>
      <w:proofErr w:type="gramEnd"/>
    </w:p>
    <w:p w:rsidR="001F6EA3" w:rsidRPr="00F263A8" w:rsidRDefault="00A71031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tabs>
          <w:tab w:val="left" w:pos="5670"/>
          <w:tab w:val="left" w:pos="9072"/>
        </w:tabs>
        <w:ind w:left="1134" w:right="1134"/>
        <w:jc w:val="center"/>
        <w:rPr>
          <w:b/>
          <w:sz w:val="36"/>
        </w:rPr>
      </w:pPr>
      <w:r w:rsidRPr="0085635B">
        <w:rPr>
          <w:b/>
          <w:noProof/>
          <w:sz w:val="36"/>
          <w:lang w:val="it-IT"/>
        </w:rPr>
        <w:t>SB/005/2022</w:t>
      </w:r>
      <w:bookmarkEnd w:id="0"/>
      <w:r w:rsidR="001F6EA3" w:rsidRPr="00F263A8">
        <w:rPr>
          <w:b/>
          <w:sz w:val="36"/>
        </w:rPr>
        <w:fldChar w:fldCharType="begin"/>
      </w:r>
      <w:r w:rsidR="001F6EA3" w:rsidRPr="00F263A8">
        <w:rPr>
          <w:b/>
          <w:sz w:val="36"/>
        </w:rPr>
        <w:fldChar w:fldCharType="end"/>
      </w:r>
    </w:p>
    <w:p w:rsidR="001F6EA3" w:rsidRPr="00F263A8" w:rsidRDefault="001F6EA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tabs>
          <w:tab w:val="left" w:pos="5670"/>
          <w:tab w:val="left" w:pos="9072"/>
        </w:tabs>
        <w:ind w:left="1134" w:right="1134"/>
        <w:jc w:val="center"/>
        <w:rPr>
          <w:b/>
        </w:rPr>
      </w:pPr>
    </w:p>
    <w:p w:rsidR="001F6EA3" w:rsidRPr="00F263A8" w:rsidRDefault="001F6EA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tabs>
          <w:tab w:val="left" w:pos="5670"/>
          <w:tab w:val="left" w:pos="9072"/>
        </w:tabs>
        <w:ind w:left="1134" w:right="1134"/>
        <w:jc w:val="center"/>
        <w:rPr>
          <w:b/>
        </w:rPr>
      </w:pPr>
      <w:r w:rsidRPr="00F263A8">
        <w:rPr>
          <w:b/>
        </w:rPr>
        <w:t xml:space="preserve">über die </w:t>
      </w:r>
      <w:r w:rsidR="00A71031" w:rsidRPr="0085635B">
        <w:rPr>
          <w:b/>
          <w:noProof/>
        </w:rPr>
        <w:t>öffentliche Sitzung des Seniorenbeirates</w:t>
      </w:r>
      <w:r w:rsidRPr="00F263A8">
        <w:rPr>
          <w:b/>
        </w:rPr>
        <w:t xml:space="preserve"> der Stadt Rheine</w:t>
      </w:r>
    </w:p>
    <w:p w:rsidR="001F6EA3" w:rsidRPr="00F263A8" w:rsidRDefault="001F6EA3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10" w:color="auto" w:fill="auto"/>
        <w:tabs>
          <w:tab w:val="left" w:pos="5670"/>
          <w:tab w:val="left" w:pos="9072"/>
        </w:tabs>
        <w:ind w:left="1134" w:right="1134"/>
        <w:jc w:val="center"/>
        <w:rPr>
          <w:b/>
        </w:rPr>
      </w:pPr>
      <w:r w:rsidRPr="00F263A8">
        <w:rPr>
          <w:b/>
        </w:rPr>
        <w:t xml:space="preserve">am </w:t>
      </w:r>
      <w:bookmarkStart w:id="1" w:name="FLD_sidat"/>
      <w:r w:rsidR="00A71031" w:rsidRPr="0085635B">
        <w:rPr>
          <w:b/>
          <w:noProof/>
        </w:rPr>
        <w:t>24.01.2022</w:t>
      </w:r>
      <w:bookmarkEnd w:id="1"/>
      <w:r w:rsidRPr="00F263A8">
        <w:rPr>
          <w:b/>
        </w:rPr>
        <w:fldChar w:fldCharType="begin"/>
      </w:r>
      <w:r w:rsidRPr="00F263A8">
        <w:rPr>
          <w:b/>
        </w:rPr>
        <w:fldChar w:fldCharType="end"/>
      </w:r>
    </w:p>
    <w:p w:rsidR="001F6EA3" w:rsidRPr="00F263A8" w:rsidRDefault="001F6EA3">
      <w:pPr>
        <w:tabs>
          <w:tab w:val="left" w:pos="5670"/>
          <w:tab w:val="left" w:pos="9072"/>
        </w:tabs>
      </w:pPr>
    </w:p>
    <w:p w:rsidR="001F6EA3" w:rsidRPr="00F263A8" w:rsidRDefault="001F6EA3">
      <w:pPr>
        <w:pStyle w:val="Kopfzeile"/>
        <w:tabs>
          <w:tab w:val="left" w:pos="5670"/>
          <w:tab w:val="left" w:pos="9072"/>
        </w:tabs>
      </w:pPr>
    </w:p>
    <w:p w:rsidR="001F6EA3" w:rsidRPr="00F263A8" w:rsidRDefault="001F6EA3">
      <w:pPr>
        <w:tabs>
          <w:tab w:val="left" w:pos="5670"/>
          <w:tab w:val="left" w:pos="9072"/>
        </w:tabs>
      </w:pPr>
      <w:r w:rsidRPr="00F263A8">
        <w:t xml:space="preserve">Die heutige Sitzung </w:t>
      </w:r>
      <w:bookmarkStart w:id="2" w:name="FLD_grtext"/>
      <w:r w:rsidR="00A71031" w:rsidRPr="0085635B">
        <w:rPr>
          <w:noProof/>
        </w:rPr>
        <w:t>des Seniorenbeirates</w:t>
      </w:r>
      <w:bookmarkEnd w:id="2"/>
      <w:r w:rsidRPr="00F263A8">
        <w:t xml:space="preserve"> der Stadt Rheine, zu der alle Mitglieder ordnungsg</w:t>
      </w:r>
      <w:r w:rsidRPr="00F263A8">
        <w:t>e</w:t>
      </w:r>
      <w:r w:rsidRPr="00F263A8">
        <w:t>mäß eingeladen und</w:t>
      </w:r>
      <w:r w:rsidR="00520A7D" w:rsidRPr="00F263A8">
        <w:t xml:space="preserve"> - </w:t>
      </w:r>
      <w:r w:rsidRPr="00F263A8">
        <w:t xml:space="preserve">wie folgt aufgeführt - erschienen sind, beginnt um </w:t>
      </w:r>
      <w:r w:rsidR="00A71031" w:rsidRPr="0085635B">
        <w:rPr>
          <w:noProof/>
        </w:rPr>
        <w:t>10:00</w:t>
      </w:r>
      <w:r w:rsidRPr="00F263A8">
        <w:t xml:space="preserve"> Uhr im </w:t>
      </w:r>
      <w:r w:rsidR="00A71031" w:rsidRPr="0085635B">
        <w:rPr>
          <w:noProof/>
        </w:rPr>
        <w:t>Sitzungssaal 126 des Neuen Rathauses</w:t>
      </w:r>
      <w:r w:rsidRPr="00F263A8">
        <w:t>.</w:t>
      </w:r>
    </w:p>
    <w:p w:rsidR="001F6EA3" w:rsidRPr="00F263A8" w:rsidRDefault="001F6EA3">
      <w:pPr>
        <w:tabs>
          <w:tab w:val="left" w:pos="5670"/>
          <w:tab w:val="left" w:pos="9072"/>
        </w:tabs>
      </w:pPr>
    </w:p>
    <w:p w:rsidR="001F6EA3" w:rsidRPr="00F263A8" w:rsidRDefault="001F6EA3">
      <w:pPr>
        <w:tabs>
          <w:tab w:val="left" w:pos="5670"/>
          <w:tab w:val="left" w:pos="9072"/>
        </w:tabs>
      </w:pPr>
    </w:p>
    <w:p w:rsidR="001F6EA3" w:rsidRPr="00F263A8" w:rsidRDefault="001F6EA3">
      <w:pPr>
        <w:tabs>
          <w:tab w:val="left" w:pos="5670"/>
          <w:tab w:val="left" w:pos="9072"/>
        </w:tabs>
      </w:pPr>
    </w:p>
    <w:p w:rsidR="001F6EA3" w:rsidRPr="00F263A8" w:rsidRDefault="001F6EA3">
      <w:pPr>
        <w:tabs>
          <w:tab w:val="left" w:pos="5670"/>
          <w:tab w:val="left" w:pos="9072"/>
        </w:tabs>
        <w:rPr>
          <w:b/>
          <w:u w:val="single"/>
        </w:rPr>
      </w:pPr>
      <w:r w:rsidRPr="00F263A8">
        <w:rPr>
          <w:b/>
          <w:u w:val="single"/>
        </w:rPr>
        <w:t>Anwesend</w:t>
      </w:r>
      <w:r w:rsidR="002C498D" w:rsidRPr="00F263A8">
        <w:rPr>
          <w:b/>
          <w:u w:val="single"/>
        </w:rPr>
        <w:t xml:space="preserve"> als</w:t>
      </w:r>
    </w:p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103"/>
          <w:tab w:val="left" w:pos="5670"/>
          <w:tab w:val="left" w:pos="9072"/>
        </w:tabs>
        <w:jc w:val="both"/>
        <w:rPr>
          <w:b/>
          <w:u w:val="single"/>
        </w:rPr>
      </w:pPr>
    </w:p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103"/>
          <w:tab w:val="left" w:pos="5670"/>
          <w:tab w:val="left" w:pos="9072"/>
        </w:tabs>
        <w:jc w:val="both"/>
        <w:rPr>
          <w:b/>
          <w:u w:val="single"/>
        </w:rPr>
      </w:pPr>
      <w:r w:rsidRPr="00F263A8">
        <w:rPr>
          <w:b/>
          <w:u w:val="single"/>
        </w:rPr>
        <w:t xml:space="preserve"> </w:t>
      </w:r>
      <w:r>
        <w:rPr>
          <w:b/>
          <w:u w:val="single"/>
        </w:rPr>
        <w:t>Vorsitzender:</w:t>
      </w:r>
    </w:p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103"/>
          <w:tab w:val="left" w:pos="5670"/>
          <w:tab w:val="left" w:pos="9072"/>
        </w:tabs>
        <w:jc w:val="both"/>
        <w:rPr>
          <w:b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A71031" w:rsidRPr="00F263A8">
        <w:tc>
          <w:tcPr>
            <w:tcW w:w="6307" w:type="dxa"/>
          </w:tcPr>
          <w:p w:rsidR="00A71031" w:rsidRPr="00F263A8" w:rsidRDefault="00A71031">
            <w:pPr>
              <w:tabs>
                <w:tab w:val="left" w:pos="3119"/>
              </w:tabs>
              <w:spacing w:before="120"/>
            </w:pPr>
            <w:r>
              <w:t xml:space="preserve">Herr Robert </w:t>
            </w:r>
            <w:proofErr w:type="spellStart"/>
            <w:r>
              <w:t>Winnemöller</w:t>
            </w:r>
            <w:proofErr w:type="spellEnd"/>
            <w:r>
              <w:tab/>
            </w:r>
          </w:p>
        </w:tc>
        <w:tc>
          <w:tcPr>
            <w:tcW w:w="2905" w:type="dxa"/>
          </w:tcPr>
          <w:p w:rsidR="00A71031" w:rsidRPr="00F263A8" w:rsidRDefault="00A71031">
            <w:pPr>
              <w:spacing w:before="120"/>
            </w:pPr>
            <w:r w:rsidRPr="00F263A8">
              <w:t xml:space="preserve">  </w:t>
            </w:r>
          </w:p>
        </w:tc>
      </w:tr>
    </w:tbl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103"/>
          <w:tab w:val="left" w:pos="5670"/>
          <w:tab w:val="left" w:pos="9072"/>
        </w:tabs>
        <w:jc w:val="both"/>
        <w:rPr>
          <w:b/>
          <w:u w:val="single"/>
        </w:rPr>
      </w:pPr>
    </w:p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103"/>
          <w:tab w:val="left" w:pos="5670"/>
          <w:tab w:val="left" w:pos="9072"/>
        </w:tabs>
        <w:jc w:val="both"/>
        <w:rPr>
          <w:b/>
          <w:u w:val="single"/>
        </w:rPr>
      </w:pPr>
      <w:r w:rsidRPr="00F263A8">
        <w:rPr>
          <w:b/>
          <w:u w:val="single"/>
        </w:rPr>
        <w:t xml:space="preserve"> </w:t>
      </w:r>
      <w:r>
        <w:rPr>
          <w:b/>
          <w:u w:val="single"/>
        </w:rPr>
        <w:t>Mitglieder:</w:t>
      </w:r>
    </w:p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103"/>
          <w:tab w:val="left" w:pos="5670"/>
          <w:tab w:val="left" w:pos="9072"/>
        </w:tabs>
        <w:jc w:val="both"/>
        <w:rPr>
          <w:b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A71031" w:rsidRPr="00F263A8">
        <w:tc>
          <w:tcPr>
            <w:tcW w:w="6307" w:type="dxa"/>
          </w:tcPr>
          <w:p w:rsidR="00A71031" w:rsidRPr="00F263A8" w:rsidRDefault="00A71031">
            <w:pPr>
              <w:tabs>
                <w:tab w:val="left" w:pos="3119"/>
              </w:tabs>
              <w:spacing w:before="120"/>
            </w:pPr>
            <w:r>
              <w:t>Frau Margret Borkmann</w:t>
            </w:r>
            <w:r>
              <w:tab/>
            </w:r>
          </w:p>
        </w:tc>
        <w:tc>
          <w:tcPr>
            <w:tcW w:w="2905" w:type="dxa"/>
          </w:tcPr>
          <w:p w:rsidR="00A71031" w:rsidRPr="00F263A8" w:rsidRDefault="00A71031">
            <w:pPr>
              <w:spacing w:before="120"/>
            </w:pPr>
          </w:p>
        </w:tc>
      </w:tr>
      <w:tr w:rsidR="00A71031" w:rsidRPr="00F263A8">
        <w:tc>
          <w:tcPr>
            <w:tcW w:w="6307" w:type="dxa"/>
          </w:tcPr>
          <w:p w:rsidR="00A71031" w:rsidRPr="00F263A8" w:rsidRDefault="00A71031">
            <w:pPr>
              <w:tabs>
                <w:tab w:val="left" w:pos="3119"/>
              </w:tabs>
              <w:spacing w:before="120"/>
            </w:pPr>
            <w:r>
              <w:t xml:space="preserve">Frau Marianne </w:t>
            </w:r>
            <w:proofErr w:type="spellStart"/>
            <w:r>
              <w:t>Brosowski</w:t>
            </w:r>
            <w:proofErr w:type="spellEnd"/>
          </w:p>
        </w:tc>
        <w:tc>
          <w:tcPr>
            <w:tcW w:w="2905" w:type="dxa"/>
          </w:tcPr>
          <w:p w:rsidR="00A71031" w:rsidRPr="00F263A8" w:rsidRDefault="00A71031">
            <w:pPr>
              <w:spacing w:before="120"/>
            </w:pPr>
          </w:p>
        </w:tc>
      </w:tr>
      <w:tr w:rsidR="00A71031" w:rsidRPr="00F263A8">
        <w:tc>
          <w:tcPr>
            <w:tcW w:w="6307" w:type="dxa"/>
          </w:tcPr>
          <w:p w:rsidR="00A71031" w:rsidRPr="00F263A8" w:rsidRDefault="00A71031">
            <w:pPr>
              <w:tabs>
                <w:tab w:val="left" w:pos="3119"/>
              </w:tabs>
              <w:spacing w:before="120"/>
            </w:pPr>
            <w:r>
              <w:t xml:space="preserve">Herr Franz-Josef </w:t>
            </w:r>
            <w:proofErr w:type="spellStart"/>
            <w:r>
              <w:t>Hesping</w:t>
            </w:r>
            <w:proofErr w:type="spellEnd"/>
          </w:p>
        </w:tc>
        <w:tc>
          <w:tcPr>
            <w:tcW w:w="2905" w:type="dxa"/>
          </w:tcPr>
          <w:p w:rsidR="00A71031" w:rsidRPr="00F263A8" w:rsidRDefault="00A71031">
            <w:pPr>
              <w:spacing w:before="120"/>
            </w:pPr>
          </w:p>
        </w:tc>
      </w:tr>
      <w:tr w:rsidR="00A71031" w:rsidRPr="00F263A8">
        <w:tc>
          <w:tcPr>
            <w:tcW w:w="6307" w:type="dxa"/>
          </w:tcPr>
          <w:p w:rsidR="00A71031" w:rsidRPr="00F263A8" w:rsidRDefault="00A71031">
            <w:pPr>
              <w:tabs>
                <w:tab w:val="left" w:pos="3119"/>
              </w:tabs>
              <w:spacing w:before="120"/>
            </w:pPr>
            <w:r>
              <w:t>Frau Anneliese Netter</w:t>
            </w:r>
          </w:p>
        </w:tc>
        <w:tc>
          <w:tcPr>
            <w:tcW w:w="2905" w:type="dxa"/>
          </w:tcPr>
          <w:p w:rsidR="00A71031" w:rsidRPr="00F263A8" w:rsidRDefault="00A71031">
            <w:pPr>
              <w:spacing w:before="120"/>
            </w:pPr>
          </w:p>
        </w:tc>
      </w:tr>
      <w:tr w:rsidR="00A71031" w:rsidRPr="00F263A8">
        <w:tc>
          <w:tcPr>
            <w:tcW w:w="6307" w:type="dxa"/>
          </w:tcPr>
          <w:p w:rsidR="00A71031" w:rsidRPr="00F263A8" w:rsidRDefault="00A71031">
            <w:pPr>
              <w:tabs>
                <w:tab w:val="left" w:pos="3119"/>
              </w:tabs>
              <w:spacing w:before="120"/>
            </w:pPr>
            <w:r>
              <w:t>Herr Günther Probst</w:t>
            </w:r>
          </w:p>
        </w:tc>
        <w:tc>
          <w:tcPr>
            <w:tcW w:w="2905" w:type="dxa"/>
          </w:tcPr>
          <w:p w:rsidR="00A71031" w:rsidRPr="00F263A8" w:rsidRDefault="00A71031">
            <w:pPr>
              <w:spacing w:before="120"/>
            </w:pPr>
          </w:p>
        </w:tc>
      </w:tr>
      <w:tr w:rsidR="00A71031" w:rsidRPr="00F263A8">
        <w:tc>
          <w:tcPr>
            <w:tcW w:w="6307" w:type="dxa"/>
          </w:tcPr>
          <w:p w:rsidR="00A71031" w:rsidRPr="00F263A8" w:rsidRDefault="00A71031">
            <w:pPr>
              <w:tabs>
                <w:tab w:val="left" w:pos="3119"/>
              </w:tabs>
              <w:spacing w:before="120"/>
            </w:pPr>
            <w:r>
              <w:t>Frau Rita Töller</w:t>
            </w:r>
          </w:p>
        </w:tc>
        <w:tc>
          <w:tcPr>
            <w:tcW w:w="2905" w:type="dxa"/>
          </w:tcPr>
          <w:p w:rsidR="00A71031" w:rsidRPr="00F263A8" w:rsidRDefault="00A71031">
            <w:pPr>
              <w:spacing w:before="120"/>
            </w:pPr>
          </w:p>
        </w:tc>
      </w:tr>
      <w:tr w:rsidR="00A71031" w:rsidRPr="00F263A8">
        <w:tc>
          <w:tcPr>
            <w:tcW w:w="6307" w:type="dxa"/>
          </w:tcPr>
          <w:p w:rsidR="00A71031" w:rsidRPr="00F263A8" w:rsidRDefault="00A71031">
            <w:pPr>
              <w:tabs>
                <w:tab w:val="left" w:pos="3119"/>
              </w:tabs>
              <w:spacing w:before="120"/>
            </w:pPr>
            <w:r>
              <w:t>Frau Sophia van Es</w:t>
            </w:r>
          </w:p>
        </w:tc>
        <w:tc>
          <w:tcPr>
            <w:tcW w:w="2905" w:type="dxa"/>
          </w:tcPr>
          <w:p w:rsidR="00A71031" w:rsidRPr="00F263A8" w:rsidRDefault="00A71031">
            <w:pPr>
              <w:spacing w:before="120"/>
            </w:pPr>
          </w:p>
        </w:tc>
      </w:tr>
    </w:tbl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103"/>
          <w:tab w:val="left" w:pos="5670"/>
          <w:tab w:val="left" w:pos="9072"/>
        </w:tabs>
        <w:jc w:val="both"/>
        <w:rPr>
          <w:b/>
          <w:u w:val="single"/>
        </w:rPr>
      </w:pPr>
    </w:p>
    <w:p w:rsidR="001F6EA3" w:rsidRPr="00F263A8" w:rsidRDefault="001F6EA3">
      <w:pPr>
        <w:tabs>
          <w:tab w:val="left" w:pos="5670"/>
          <w:tab w:val="left" w:pos="9072"/>
        </w:tabs>
      </w:pPr>
      <w:bookmarkStart w:id="3" w:name="Anwesenheit"/>
      <w:bookmarkEnd w:id="3"/>
    </w:p>
    <w:p w:rsidR="001F6EA3" w:rsidRPr="00F263A8" w:rsidRDefault="001F6EA3">
      <w:pPr>
        <w:tabs>
          <w:tab w:val="left" w:pos="5670"/>
          <w:tab w:val="left" w:pos="9072"/>
        </w:tabs>
      </w:pPr>
    </w:p>
    <w:p w:rsidR="007C26B6" w:rsidRDefault="007C26B6" w:rsidP="007C26B6">
      <w:pPr>
        <w:tabs>
          <w:tab w:val="left" w:pos="5670"/>
          <w:tab w:val="left" w:pos="9072"/>
        </w:tabs>
        <w:rPr>
          <w:b/>
          <w:u w:val="single"/>
        </w:rPr>
      </w:pPr>
      <w:r w:rsidRPr="00F263A8">
        <w:rPr>
          <w:b/>
          <w:u w:val="single"/>
        </w:rPr>
        <w:t>En</w:t>
      </w:r>
      <w:r w:rsidR="00D7312F" w:rsidRPr="00F263A8">
        <w:rPr>
          <w:b/>
          <w:u w:val="single"/>
        </w:rPr>
        <w:t>t</w:t>
      </w:r>
      <w:r w:rsidRPr="00F263A8">
        <w:rPr>
          <w:b/>
          <w:u w:val="single"/>
        </w:rPr>
        <w:t>schuldigt</w:t>
      </w:r>
      <w:r w:rsidR="004A5C48" w:rsidRPr="00F263A8">
        <w:rPr>
          <w:b/>
          <w:u w:val="single"/>
        </w:rPr>
        <w:t xml:space="preserve"> fehlen</w:t>
      </w:r>
      <w:r w:rsidRPr="00F263A8">
        <w:rPr>
          <w:b/>
          <w:u w:val="single"/>
        </w:rPr>
        <w:t>:</w:t>
      </w:r>
    </w:p>
    <w:p w:rsidR="005965B1" w:rsidRDefault="005965B1" w:rsidP="007C26B6">
      <w:pPr>
        <w:tabs>
          <w:tab w:val="left" w:pos="5670"/>
          <w:tab w:val="left" w:pos="9072"/>
        </w:tabs>
        <w:rPr>
          <w:b/>
          <w:u w:val="single"/>
        </w:rPr>
      </w:pPr>
    </w:p>
    <w:p w:rsidR="005965B1" w:rsidRDefault="005965B1" w:rsidP="007C26B6">
      <w:pPr>
        <w:tabs>
          <w:tab w:val="left" w:pos="5670"/>
          <w:tab w:val="left" w:pos="9072"/>
        </w:tabs>
      </w:pPr>
      <w:r>
        <w:t xml:space="preserve">Dr. Reinhold </w:t>
      </w:r>
      <w:proofErr w:type="spellStart"/>
      <w:r>
        <w:t>Hemker</w:t>
      </w:r>
      <w:proofErr w:type="spellEnd"/>
    </w:p>
    <w:p w:rsidR="005965B1" w:rsidRDefault="005965B1" w:rsidP="007C26B6">
      <w:pPr>
        <w:tabs>
          <w:tab w:val="left" w:pos="5670"/>
          <w:tab w:val="left" w:pos="9072"/>
        </w:tabs>
      </w:pPr>
    </w:p>
    <w:p w:rsidR="005965B1" w:rsidRDefault="005965B1" w:rsidP="007C26B6">
      <w:pPr>
        <w:tabs>
          <w:tab w:val="left" w:pos="5670"/>
          <w:tab w:val="left" w:pos="9072"/>
        </w:tabs>
        <w:rPr>
          <w:b/>
          <w:u w:val="single"/>
        </w:rPr>
      </w:pPr>
      <w:r w:rsidRPr="005965B1">
        <w:rPr>
          <w:b/>
          <w:u w:val="single"/>
        </w:rPr>
        <w:t>Vertreter</w:t>
      </w:r>
      <w:r>
        <w:rPr>
          <w:b/>
          <w:u w:val="single"/>
        </w:rPr>
        <w:t>:</w:t>
      </w:r>
    </w:p>
    <w:p w:rsidR="005965B1" w:rsidRDefault="005965B1" w:rsidP="007C26B6">
      <w:pPr>
        <w:tabs>
          <w:tab w:val="left" w:pos="5670"/>
          <w:tab w:val="left" w:pos="9072"/>
        </w:tabs>
        <w:rPr>
          <w:b/>
          <w:u w:val="single"/>
        </w:rPr>
      </w:pPr>
    </w:p>
    <w:p w:rsidR="005965B1" w:rsidRDefault="005965B1" w:rsidP="007C26B6">
      <w:pPr>
        <w:tabs>
          <w:tab w:val="left" w:pos="5670"/>
          <w:tab w:val="left" w:pos="9072"/>
        </w:tabs>
      </w:pPr>
      <w:r>
        <w:t>Marita W</w:t>
      </w:r>
      <w:r w:rsidRPr="005965B1">
        <w:t>inter</w:t>
      </w:r>
    </w:p>
    <w:p w:rsidR="005965B1" w:rsidRDefault="005965B1" w:rsidP="007C26B6">
      <w:pPr>
        <w:tabs>
          <w:tab w:val="left" w:pos="5670"/>
          <w:tab w:val="left" w:pos="9072"/>
        </w:tabs>
      </w:pPr>
    </w:p>
    <w:p w:rsidR="005965B1" w:rsidRDefault="005965B1" w:rsidP="007C26B6">
      <w:pPr>
        <w:tabs>
          <w:tab w:val="left" w:pos="5670"/>
          <w:tab w:val="left" w:pos="9072"/>
        </w:tabs>
      </w:pPr>
      <w:r>
        <w:t>Hermann-Josef Wellen</w:t>
      </w:r>
    </w:p>
    <w:p w:rsidR="005965B1" w:rsidRDefault="005965B1" w:rsidP="007C26B6">
      <w:pPr>
        <w:tabs>
          <w:tab w:val="left" w:pos="5670"/>
          <w:tab w:val="left" w:pos="9072"/>
        </w:tabs>
      </w:pPr>
    </w:p>
    <w:p w:rsidR="005965B1" w:rsidRDefault="005965B1" w:rsidP="007C26B6">
      <w:pPr>
        <w:tabs>
          <w:tab w:val="left" w:pos="5670"/>
          <w:tab w:val="left" w:pos="9072"/>
        </w:tabs>
      </w:pPr>
      <w:r>
        <w:t xml:space="preserve">Helga </w:t>
      </w:r>
      <w:proofErr w:type="spellStart"/>
      <w:r>
        <w:t>Niedoba</w:t>
      </w:r>
      <w:proofErr w:type="spellEnd"/>
    </w:p>
    <w:p w:rsidR="005965B1" w:rsidRDefault="005965B1" w:rsidP="007C26B6">
      <w:pPr>
        <w:tabs>
          <w:tab w:val="left" w:pos="5670"/>
          <w:tab w:val="left" w:pos="9072"/>
        </w:tabs>
      </w:pPr>
    </w:p>
    <w:p w:rsidR="005965B1" w:rsidRDefault="005965B1" w:rsidP="007C26B6">
      <w:pPr>
        <w:tabs>
          <w:tab w:val="left" w:pos="5670"/>
          <w:tab w:val="left" w:pos="9072"/>
        </w:tabs>
      </w:pPr>
      <w:r>
        <w:t>Uwe Markgraf</w:t>
      </w:r>
    </w:p>
    <w:p w:rsidR="005965B1" w:rsidRDefault="005965B1" w:rsidP="007C26B6">
      <w:pPr>
        <w:tabs>
          <w:tab w:val="left" w:pos="5670"/>
          <w:tab w:val="left" w:pos="9072"/>
        </w:tabs>
      </w:pPr>
    </w:p>
    <w:p w:rsidR="005965B1" w:rsidRDefault="005965B1" w:rsidP="007C26B6">
      <w:pPr>
        <w:tabs>
          <w:tab w:val="left" w:pos="5670"/>
          <w:tab w:val="left" w:pos="9072"/>
        </w:tabs>
      </w:pPr>
      <w:r>
        <w:t>Hannelen Stoffers</w:t>
      </w:r>
    </w:p>
    <w:p w:rsidR="005965B1" w:rsidRDefault="005965B1" w:rsidP="007C26B6">
      <w:pPr>
        <w:tabs>
          <w:tab w:val="left" w:pos="5670"/>
          <w:tab w:val="left" w:pos="9072"/>
        </w:tabs>
      </w:pPr>
    </w:p>
    <w:p w:rsidR="005965B1" w:rsidRDefault="005965B1" w:rsidP="007C26B6">
      <w:pPr>
        <w:tabs>
          <w:tab w:val="left" w:pos="5670"/>
          <w:tab w:val="left" w:pos="9072"/>
        </w:tabs>
      </w:pPr>
      <w:r>
        <w:t xml:space="preserve">Werner </w:t>
      </w:r>
      <w:proofErr w:type="spellStart"/>
      <w:r>
        <w:t>Hukriede</w:t>
      </w:r>
      <w:proofErr w:type="spellEnd"/>
    </w:p>
    <w:p w:rsidR="005965B1" w:rsidRDefault="005965B1" w:rsidP="007C26B6">
      <w:pPr>
        <w:tabs>
          <w:tab w:val="left" w:pos="5670"/>
          <w:tab w:val="left" w:pos="9072"/>
        </w:tabs>
      </w:pPr>
    </w:p>
    <w:p w:rsidR="005965B1" w:rsidRDefault="005965B1" w:rsidP="007C26B6">
      <w:pPr>
        <w:tabs>
          <w:tab w:val="left" w:pos="5670"/>
          <w:tab w:val="left" w:pos="9072"/>
        </w:tabs>
      </w:pPr>
      <w:r>
        <w:t xml:space="preserve">Adolf </w:t>
      </w:r>
      <w:proofErr w:type="spellStart"/>
      <w:r>
        <w:t>Wessing</w:t>
      </w:r>
      <w:proofErr w:type="spellEnd"/>
    </w:p>
    <w:p w:rsidR="005965B1" w:rsidRDefault="005965B1" w:rsidP="007C26B6">
      <w:pPr>
        <w:tabs>
          <w:tab w:val="left" w:pos="5670"/>
          <w:tab w:val="left" w:pos="9072"/>
        </w:tabs>
      </w:pPr>
    </w:p>
    <w:p w:rsidR="005965B1" w:rsidRDefault="005965B1" w:rsidP="007C26B6">
      <w:pPr>
        <w:tabs>
          <w:tab w:val="left" w:pos="5670"/>
          <w:tab w:val="left" w:pos="9072"/>
        </w:tabs>
      </w:pPr>
    </w:p>
    <w:p w:rsidR="005965B1" w:rsidRDefault="005965B1" w:rsidP="007C26B6">
      <w:pPr>
        <w:tabs>
          <w:tab w:val="left" w:pos="5670"/>
          <w:tab w:val="left" w:pos="9072"/>
        </w:tabs>
        <w:rPr>
          <w:b/>
          <w:u w:val="single"/>
        </w:rPr>
      </w:pPr>
      <w:r w:rsidRPr="005965B1">
        <w:rPr>
          <w:b/>
          <w:u w:val="single"/>
        </w:rPr>
        <w:t>Entschuldigt fehlen:</w:t>
      </w:r>
    </w:p>
    <w:p w:rsidR="005965B1" w:rsidRDefault="005965B1" w:rsidP="007C26B6">
      <w:pPr>
        <w:tabs>
          <w:tab w:val="left" w:pos="5670"/>
          <w:tab w:val="left" w:pos="9072"/>
        </w:tabs>
        <w:rPr>
          <w:b/>
          <w:u w:val="single"/>
        </w:rPr>
      </w:pPr>
    </w:p>
    <w:p w:rsidR="005965B1" w:rsidRPr="005965B1" w:rsidRDefault="005965B1" w:rsidP="007C26B6">
      <w:pPr>
        <w:tabs>
          <w:tab w:val="left" w:pos="5670"/>
          <w:tab w:val="left" w:pos="9072"/>
        </w:tabs>
      </w:pPr>
      <w:r w:rsidRPr="005965B1">
        <w:t>Günther Kohlmorgen</w:t>
      </w:r>
    </w:p>
    <w:p w:rsidR="005965B1" w:rsidRPr="005965B1" w:rsidRDefault="005965B1" w:rsidP="007C26B6">
      <w:pPr>
        <w:tabs>
          <w:tab w:val="left" w:pos="5670"/>
          <w:tab w:val="left" w:pos="9072"/>
        </w:tabs>
      </w:pPr>
    </w:p>
    <w:p w:rsidR="005965B1" w:rsidRDefault="005965B1" w:rsidP="007C26B6">
      <w:pPr>
        <w:tabs>
          <w:tab w:val="left" w:pos="5670"/>
          <w:tab w:val="left" w:pos="9072"/>
        </w:tabs>
      </w:pPr>
      <w:r w:rsidRPr="005965B1">
        <w:t>Axel Roosen</w:t>
      </w:r>
    </w:p>
    <w:p w:rsidR="005965B1" w:rsidRDefault="005965B1" w:rsidP="007C26B6">
      <w:pPr>
        <w:tabs>
          <w:tab w:val="left" w:pos="5670"/>
          <w:tab w:val="left" w:pos="9072"/>
        </w:tabs>
      </w:pPr>
    </w:p>
    <w:p w:rsidR="005965B1" w:rsidRDefault="005965B1" w:rsidP="007C26B6">
      <w:pPr>
        <w:tabs>
          <w:tab w:val="left" w:pos="5670"/>
          <w:tab w:val="left" w:pos="9072"/>
        </w:tabs>
      </w:pPr>
    </w:p>
    <w:p w:rsidR="005965B1" w:rsidRPr="005965B1" w:rsidRDefault="005965B1" w:rsidP="005965B1">
      <w:pPr>
        <w:tabs>
          <w:tab w:val="left" w:pos="5670"/>
          <w:tab w:val="left" w:pos="9072"/>
        </w:tabs>
        <w:rPr>
          <w:b/>
          <w:u w:val="single"/>
        </w:rPr>
      </w:pPr>
      <w:r w:rsidRPr="005965B1">
        <w:rPr>
          <w:b/>
          <w:u w:val="single"/>
        </w:rPr>
        <w:t>Verwaltung:</w:t>
      </w:r>
    </w:p>
    <w:p w:rsidR="005965B1" w:rsidRDefault="005965B1" w:rsidP="005965B1">
      <w:pPr>
        <w:tabs>
          <w:tab w:val="left" w:pos="5670"/>
          <w:tab w:val="left" w:pos="9072"/>
        </w:tabs>
      </w:pPr>
    </w:p>
    <w:p w:rsidR="005965B1" w:rsidRDefault="005965B1" w:rsidP="005965B1">
      <w:pPr>
        <w:tabs>
          <w:tab w:val="left" w:pos="5670"/>
          <w:tab w:val="left" w:pos="9072"/>
        </w:tabs>
      </w:pPr>
    </w:p>
    <w:p w:rsidR="005965B1" w:rsidRPr="005965B1" w:rsidRDefault="005965B1" w:rsidP="005965B1">
      <w:pPr>
        <w:tabs>
          <w:tab w:val="left" w:pos="5670"/>
          <w:tab w:val="left" w:pos="9072"/>
        </w:tabs>
      </w:pPr>
      <w:r>
        <w:t>Frau Christa Koch</w:t>
      </w:r>
      <w:r>
        <w:tab/>
        <w:t xml:space="preserve">Koordinatorin  </w:t>
      </w:r>
    </w:p>
    <w:p w:rsidR="005965B1" w:rsidRPr="005965B1" w:rsidRDefault="005965B1" w:rsidP="007C26B6">
      <w:pPr>
        <w:tabs>
          <w:tab w:val="left" w:pos="5670"/>
          <w:tab w:val="left" w:pos="9072"/>
        </w:tabs>
      </w:pPr>
    </w:p>
    <w:p w:rsidR="005965B1" w:rsidRPr="005965B1" w:rsidRDefault="005965B1" w:rsidP="007C26B6">
      <w:pPr>
        <w:tabs>
          <w:tab w:val="left" w:pos="5670"/>
          <w:tab w:val="left" w:pos="9072"/>
        </w:tabs>
      </w:pPr>
    </w:p>
    <w:p w:rsidR="001F6EA3" w:rsidRPr="00F263A8" w:rsidRDefault="001F6EA3">
      <w:pPr>
        <w:tabs>
          <w:tab w:val="left" w:pos="5670"/>
          <w:tab w:val="left" w:pos="9072"/>
        </w:tabs>
      </w:pPr>
    </w:p>
    <w:p w:rsidR="007C26B6" w:rsidRPr="00F263A8" w:rsidRDefault="007C26B6">
      <w:pPr>
        <w:tabs>
          <w:tab w:val="left" w:pos="5670"/>
          <w:tab w:val="left" w:pos="9072"/>
        </w:tabs>
      </w:pPr>
      <w:bookmarkStart w:id="4" w:name="Entschuldigt"/>
      <w:bookmarkEnd w:id="4"/>
    </w:p>
    <w:p w:rsidR="00A71031" w:rsidRDefault="005965B1" w:rsidP="000208D1">
      <w:bookmarkStart w:id="5" w:name="BM_TEXT1"/>
      <w:r>
        <w:t xml:space="preserve">Herr </w:t>
      </w:r>
      <w:proofErr w:type="spellStart"/>
      <w:r>
        <w:t>Winnemöller</w:t>
      </w:r>
      <w:proofErr w:type="spellEnd"/>
      <w:r>
        <w:t xml:space="preserve"> </w:t>
      </w:r>
      <w:r w:rsidR="00A71031">
        <w:fldChar w:fldCharType="begin"/>
      </w:r>
      <w:r w:rsidR="00A71031">
        <w:instrText xml:space="preserve"> Der/die Vorsitzende </w:instrText>
      </w:r>
      <w:r w:rsidR="00A71031">
        <w:fldChar w:fldCharType="end"/>
      </w:r>
      <w:r w:rsidR="00A71031">
        <w:t>eröf</w:t>
      </w:r>
      <w:r w:rsidR="00B12724">
        <w:t>fnet die heutige Sitzung des Seniorenbeirates</w:t>
      </w:r>
      <w:bookmarkStart w:id="6" w:name="_GoBack"/>
      <w:bookmarkEnd w:id="6"/>
      <w:r w:rsidR="00A71031">
        <w:t xml:space="preserve"> </w:t>
      </w:r>
      <w:r w:rsidR="00A71031">
        <w:fldChar w:fldCharType="begin" w:fldLock="1"/>
      </w:r>
      <w:r w:rsidR="00A71031">
        <w:instrText xml:space="preserve">ref  Ausschusses  \* MERGEFORMAT </w:instrText>
      </w:r>
      <w:r w:rsidR="00A71031">
        <w:fldChar w:fldCharType="end"/>
      </w:r>
      <w:r w:rsidR="00A71031">
        <w:t xml:space="preserve">der Stadt Rheine. </w:t>
      </w:r>
    </w:p>
    <w:p w:rsidR="00A71031" w:rsidRDefault="00A71031" w:rsidP="000208D1"/>
    <w:p w:rsidR="00A71031" w:rsidRDefault="005965B1" w:rsidP="000208D1">
      <w:r>
        <w:t xml:space="preserve">Es wird </w:t>
      </w:r>
      <w:r w:rsidR="00862479">
        <w:t>festgestellt, dass die E</w:t>
      </w:r>
      <w:r>
        <w:t xml:space="preserve">inladung </w:t>
      </w:r>
      <w:r w:rsidR="00862479">
        <w:t xml:space="preserve">fristgerecht erfolgte. </w:t>
      </w:r>
      <w:r w:rsidR="00A71031">
        <w:t>Änderungsanträge</w:t>
      </w:r>
      <w:r w:rsidR="00862479">
        <w:t xml:space="preserve"> bzw. Ergänzung </w:t>
      </w:r>
      <w:r w:rsidR="00A71031">
        <w:t xml:space="preserve"> zur Tagesordnung werden nicht g</w:t>
      </w:r>
      <w:r w:rsidR="00A71031">
        <w:t>e</w:t>
      </w:r>
      <w:r w:rsidR="00A71031">
        <w:t>stellt.</w:t>
      </w:r>
    </w:p>
    <w:p w:rsidR="00A71031" w:rsidRDefault="00A71031" w:rsidP="000208D1"/>
    <w:bookmarkEnd w:id="5"/>
    <w:p w:rsidR="001F6EA3" w:rsidRPr="00F263A8" w:rsidRDefault="001F6EA3">
      <w:pPr>
        <w:tabs>
          <w:tab w:val="left" w:pos="5670"/>
          <w:tab w:val="left" w:pos="9072"/>
        </w:tabs>
      </w:pPr>
    </w:p>
    <w:p w:rsidR="001F6EA3" w:rsidRPr="00F263A8" w:rsidRDefault="001F6EA3">
      <w:pPr>
        <w:tabs>
          <w:tab w:val="left" w:pos="5670"/>
          <w:tab w:val="left" w:pos="9072"/>
        </w:tabs>
      </w:pPr>
    </w:p>
    <w:p w:rsidR="001F6EA3" w:rsidRPr="00F263A8" w:rsidRDefault="001F6EA3">
      <w:pPr>
        <w:tabs>
          <w:tab w:val="left" w:pos="5670"/>
          <w:tab w:val="left" w:pos="9072"/>
        </w:tabs>
      </w:pPr>
    </w:p>
    <w:p w:rsidR="00A71031" w:rsidRPr="00F263A8" w:rsidRDefault="00A71031">
      <w:pPr>
        <w:tabs>
          <w:tab w:val="left" w:pos="3402"/>
          <w:tab w:val="left" w:pos="5670"/>
          <w:tab w:val="left" w:pos="9072"/>
        </w:tabs>
        <w:rPr>
          <w:b/>
          <w:i/>
          <w:u w:val="single"/>
        </w:rPr>
      </w:pPr>
      <w:r w:rsidRPr="00F263A8">
        <w:rPr>
          <w:b/>
          <w:i/>
          <w:u w:val="single"/>
        </w:rPr>
        <w:t>Öffentlicher Teil:</w:t>
      </w:r>
    </w:p>
    <w:p w:rsidR="00A71031" w:rsidRPr="00F263A8" w:rsidRDefault="00A71031">
      <w:pPr>
        <w:tabs>
          <w:tab w:val="left" w:pos="3402"/>
          <w:tab w:val="left" w:pos="5670"/>
          <w:tab w:val="left" w:pos="9072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108"/>
      </w:tblGrid>
      <w:tr w:rsidR="00A71031" w:rsidRPr="00F263A8">
        <w:tc>
          <w:tcPr>
            <w:tcW w:w="1134" w:type="dxa"/>
          </w:tcPr>
          <w:p w:rsidR="00A71031" w:rsidRPr="00F263A8" w:rsidRDefault="00A71031">
            <w:pPr>
              <w:rPr>
                <w:b/>
              </w:rPr>
            </w:pPr>
            <w:r>
              <w:rPr>
                <w:b/>
              </w:rPr>
              <w:t>1</w:t>
            </w:r>
            <w:r w:rsidRPr="00F263A8">
              <w:rPr>
                <w:b/>
              </w:rPr>
              <w:t>.</w:t>
            </w:r>
          </w:p>
          <w:p w:rsidR="00A71031" w:rsidRPr="00F263A8" w:rsidRDefault="00A71031">
            <w:pPr>
              <w:rPr>
                <w:b/>
              </w:rPr>
            </w:pPr>
          </w:p>
        </w:tc>
        <w:tc>
          <w:tcPr>
            <w:tcW w:w="8108" w:type="dxa"/>
          </w:tcPr>
          <w:p w:rsidR="00A71031" w:rsidRPr="00F263A8" w:rsidRDefault="00A71031">
            <w:pPr>
              <w:rPr>
                <w:b/>
              </w:rPr>
            </w:pPr>
            <w:r>
              <w:rPr>
                <w:b/>
              </w:rPr>
              <w:t>Niederschrift SB/ 004/2021</w:t>
            </w:r>
          </w:p>
          <w:p w:rsidR="00A71031" w:rsidRPr="00F263A8" w:rsidRDefault="00A71031">
            <w:pPr>
              <w:rPr>
                <w:b/>
              </w:rPr>
            </w:pPr>
          </w:p>
        </w:tc>
      </w:tr>
    </w:tbl>
    <w:p w:rsidR="00A71031" w:rsidRDefault="00A71031"/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670"/>
          <w:tab w:val="left" w:pos="9072"/>
        </w:tabs>
        <w:jc w:val="both"/>
      </w:pPr>
    </w:p>
    <w:p w:rsidR="00A71031" w:rsidRPr="00637503" w:rsidRDefault="00A71031" w:rsidP="005C2054">
      <w:pPr>
        <w:widowControl w:val="0"/>
        <w:rPr>
          <w:bCs/>
        </w:rPr>
      </w:pPr>
      <w:r w:rsidRPr="00637503">
        <w:rPr>
          <w:bCs/>
        </w:rPr>
        <w:t>Die Niederschrift SB/004/2021 vom 08.11.2021 wird einstimmig angenommen.</w:t>
      </w:r>
    </w:p>
    <w:p w:rsidR="00A71031" w:rsidRPr="00637503" w:rsidRDefault="00A71031" w:rsidP="005C2054">
      <w:pPr>
        <w:widowControl w:val="0"/>
        <w:rPr>
          <w:bCs/>
        </w:rPr>
      </w:pPr>
    </w:p>
    <w:p w:rsidR="00A71031" w:rsidRDefault="00A71031"/>
    <w:p w:rsidR="00A71031" w:rsidRPr="00F263A8" w:rsidRDefault="00A71031">
      <w:pPr>
        <w:tabs>
          <w:tab w:val="left" w:pos="3402"/>
          <w:tab w:val="left" w:pos="5670"/>
          <w:tab w:val="left" w:pos="9072"/>
        </w:tabs>
      </w:pPr>
    </w:p>
    <w:p w:rsidR="00A71031" w:rsidRPr="00F263A8" w:rsidRDefault="00A71031">
      <w:pPr>
        <w:tabs>
          <w:tab w:val="left" w:pos="3402"/>
          <w:tab w:val="left" w:pos="5670"/>
          <w:tab w:val="left" w:pos="9072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108"/>
      </w:tblGrid>
      <w:tr w:rsidR="00A71031" w:rsidRPr="00F263A8">
        <w:tc>
          <w:tcPr>
            <w:tcW w:w="1134" w:type="dxa"/>
          </w:tcPr>
          <w:p w:rsidR="00A71031" w:rsidRPr="00F263A8" w:rsidRDefault="00A71031">
            <w:pPr>
              <w:rPr>
                <w:b/>
              </w:rPr>
            </w:pPr>
            <w:r>
              <w:rPr>
                <w:b/>
              </w:rPr>
              <w:t>2</w:t>
            </w:r>
            <w:r w:rsidRPr="00F263A8">
              <w:rPr>
                <w:b/>
              </w:rPr>
              <w:t>.</w:t>
            </w:r>
          </w:p>
          <w:p w:rsidR="00A71031" w:rsidRPr="00F263A8" w:rsidRDefault="00A71031">
            <w:pPr>
              <w:rPr>
                <w:b/>
              </w:rPr>
            </w:pPr>
          </w:p>
        </w:tc>
        <w:tc>
          <w:tcPr>
            <w:tcW w:w="8108" w:type="dxa"/>
          </w:tcPr>
          <w:p w:rsidR="00A71031" w:rsidRPr="00F263A8" w:rsidRDefault="00A71031">
            <w:pPr>
              <w:rPr>
                <w:b/>
              </w:rPr>
            </w:pPr>
            <w:proofErr w:type="spellStart"/>
            <w:r>
              <w:rPr>
                <w:b/>
              </w:rPr>
              <w:t>Einwohnersrpechstunde</w:t>
            </w:r>
            <w:proofErr w:type="spellEnd"/>
          </w:p>
          <w:p w:rsidR="00A71031" w:rsidRPr="00F263A8" w:rsidRDefault="00A71031">
            <w:pPr>
              <w:rPr>
                <w:b/>
              </w:rPr>
            </w:pPr>
          </w:p>
        </w:tc>
      </w:tr>
    </w:tbl>
    <w:p w:rsidR="00A71031" w:rsidRDefault="00A71031"/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670"/>
          <w:tab w:val="left" w:pos="9072"/>
        </w:tabs>
        <w:jc w:val="both"/>
      </w:pPr>
    </w:p>
    <w:p w:rsidR="00A71031" w:rsidRPr="00637503" w:rsidRDefault="00A71031" w:rsidP="00D66F2E">
      <w:pPr>
        <w:widowControl w:val="0"/>
        <w:rPr>
          <w:bCs/>
        </w:rPr>
      </w:pPr>
      <w:r w:rsidRPr="00637503">
        <w:rPr>
          <w:bCs/>
        </w:rPr>
        <w:t>Keine Rückfragen</w:t>
      </w:r>
    </w:p>
    <w:p w:rsidR="00A71031" w:rsidRDefault="00A71031" w:rsidP="00D66F2E">
      <w:pPr>
        <w:widowControl w:val="0"/>
        <w:rPr>
          <w:b/>
          <w:bCs/>
        </w:rPr>
      </w:pPr>
    </w:p>
    <w:p w:rsidR="00A71031" w:rsidRDefault="00A71031"/>
    <w:p w:rsidR="00A71031" w:rsidRPr="00F263A8" w:rsidRDefault="00A71031">
      <w:pPr>
        <w:tabs>
          <w:tab w:val="left" w:pos="3402"/>
          <w:tab w:val="left" w:pos="5670"/>
          <w:tab w:val="left" w:pos="9072"/>
        </w:tabs>
      </w:pPr>
    </w:p>
    <w:p w:rsidR="00A71031" w:rsidRPr="00F263A8" w:rsidRDefault="00A71031">
      <w:pPr>
        <w:tabs>
          <w:tab w:val="left" w:pos="3402"/>
          <w:tab w:val="left" w:pos="5670"/>
          <w:tab w:val="left" w:pos="9072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108"/>
      </w:tblGrid>
      <w:tr w:rsidR="00A71031" w:rsidRPr="00F263A8">
        <w:tc>
          <w:tcPr>
            <w:tcW w:w="1134" w:type="dxa"/>
          </w:tcPr>
          <w:p w:rsidR="00A71031" w:rsidRPr="00F263A8" w:rsidRDefault="00A71031">
            <w:pPr>
              <w:rPr>
                <w:b/>
              </w:rPr>
            </w:pPr>
            <w:r>
              <w:rPr>
                <w:b/>
              </w:rPr>
              <w:t>3</w:t>
            </w:r>
            <w:r w:rsidRPr="00F263A8">
              <w:rPr>
                <w:b/>
              </w:rPr>
              <w:t>.</w:t>
            </w:r>
          </w:p>
          <w:p w:rsidR="00A71031" w:rsidRPr="00F263A8" w:rsidRDefault="00A71031">
            <w:pPr>
              <w:rPr>
                <w:b/>
              </w:rPr>
            </w:pPr>
          </w:p>
        </w:tc>
        <w:tc>
          <w:tcPr>
            <w:tcW w:w="8108" w:type="dxa"/>
          </w:tcPr>
          <w:p w:rsidR="00A71031" w:rsidRPr="00F263A8" w:rsidRDefault="00A71031">
            <w:pPr>
              <w:rPr>
                <w:b/>
              </w:rPr>
            </w:pPr>
            <w:r>
              <w:rPr>
                <w:b/>
              </w:rPr>
              <w:t>Vorstellung der App Gut versorgt in...</w:t>
            </w:r>
          </w:p>
          <w:p w:rsidR="00A71031" w:rsidRPr="00F263A8" w:rsidRDefault="00A71031">
            <w:pPr>
              <w:rPr>
                <w:b/>
              </w:rPr>
            </w:pPr>
          </w:p>
        </w:tc>
      </w:tr>
    </w:tbl>
    <w:p w:rsidR="00A71031" w:rsidRDefault="00A71031"/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670"/>
          <w:tab w:val="left" w:pos="9072"/>
        </w:tabs>
        <w:jc w:val="both"/>
      </w:pPr>
    </w:p>
    <w:p w:rsidR="00A71031" w:rsidRPr="00637503" w:rsidRDefault="00A71031" w:rsidP="007A1837">
      <w:pPr>
        <w:widowControl w:val="0"/>
        <w:rPr>
          <w:bCs/>
        </w:rPr>
      </w:pPr>
      <w:r w:rsidRPr="00637503">
        <w:rPr>
          <w:bCs/>
        </w:rPr>
        <w:t>Herr Bley stellt mit Hilfe einer Power-Point-Präsentation die APP Gut versorgt in… vor. Es handelt sich um einen digitalen Seniorenwegweiser mit Magazincharakter. Die Grundidee dieser Plat</w:t>
      </w:r>
      <w:r w:rsidRPr="00637503">
        <w:rPr>
          <w:bCs/>
        </w:rPr>
        <w:t>t</w:t>
      </w:r>
      <w:r w:rsidRPr="00637503">
        <w:rPr>
          <w:bCs/>
        </w:rPr>
        <w:t xml:space="preserve">form ist die Verknüpfung von Informationen – speziell für Senioren- von Ansprechpartnern auf </w:t>
      </w:r>
      <w:r w:rsidRPr="00637503">
        <w:rPr>
          <w:bCs/>
        </w:rPr>
        <w:lastRenderedPageBreak/>
        <w:t>lokaler Ebene. 30 Städte in NRW machen bereits mit. Nähere Infos siehe Zusammenfassung von Herrn Bley. (s. Anlage)</w:t>
      </w:r>
    </w:p>
    <w:p w:rsidR="00A71031" w:rsidRPr="00637503" w:rsidRDefault="00A71031" w:rsidP="007A1837">
      <w:pPr>
        <w:widowControl w:val="0"/>
        <w:rPr>
          <w:bCs/>
        </w:rPr>
      </w:pPr>
      <w:r w:rsidRPr="00637503">
        <w:rPr>
          <w:bCs/>
        </w:rPr>
        <w:t>Im Anschluss an die Präsentation ergeben sich folgende Diskussionsfragen:</w:t>
      </w:r>
    </w:p>
    <w:p w:rsidR="00A71031" w:rsidRPr="00637503" w:rsidRDefault="00A71031" w:rsidP="007A1837">
      <w:pPr>
        <w:widowControl w:val="0"/>
        <w:rPr>
          <w:bCs/>
        </w:rPr>
      </w:pPr>
      <w:r w:rsidRPr="00637503">
        <w:rPr>
          <w:bCs/>
        </w:rPr>
        <w:t>Wie sieht die Finanzierung aus? Die Nutzung der APP ist kostenlos, auch die Implementierung für die Stadt, Dienstleister ebenso - soweit es sich um einen reduzierten Eintrag handelt. Jede Erwe</w:t>
      </w:r>
      <w:r w:rsidRPr="00637503">
        <w:rPr>
          <w:bCs/>
        </w:rPr>
        <w:t>i</w:t>
      </w:r>
      <w:r w:rsidRPr="00637503">
        <w:rPr>
          <w:bCs/>
        </w:rPr>
        <w:t>terung der Informationen ist dann kostenpflichtig.</w:t>
      </w:r>
    </w:p>
    <w:p w:rsidR="00A71031" w:rsidRPr="00637503" w:rsidRDefault="00A71031" w:rsidP="007A1837">
      <w:pPr>
        <w:widowControl w:val="0"/>
        <w:rPr>
          <w:bCs/>
        </w:rPr>
      </w:pPr>
      <w:r w:rsidRPr="00637503">
        <w:rPr>
          <w:bCs/>
        </w:rPr>
        <w:t xml:space="preserve">Die Frage der Aktualisierung: Eine Aktualisierung ist möglich, sie kann durch die APP-Besitzer oder die Stadt erfolgen. Hierfür ist ein Personalbedarf </w:t>
      </w:r>
      <w:r w:rsidR="00A335CE">
        <w:rPr>
          <w:bCs/>
        </w:rPr>
        <w:t>von 2 Personen nötig.</w:t>
      </w:r>
    </w:p>
    <w:p w:rsidR="00A71031" w:rsidRPr="00637503" w:rsidRDefault="00A71031" w:rsidP="007A1837">
      <w:pPr>
        <w:widowControl w:val="0"/>
        <w:rPr>
          <w:bCs/>
        </w:rPr>
      </w:pPr>
    </w:p>
    <w:p w:rsidR="00A71031" w:rsidRPr="00637503" w:rsidRDefault="00A71031"/>
    <w:p w:rsidR="00A71031" w:rsidRPr="00F263A8" w:rsidRDefault="00A71031">
      <w:pPr>
        <w:tabs>
          <w:tab w:val="left" w:pos="3402"/>
          <w:tab w:val="left" w:pos="5670"/>
          <w:tab w:val="left" w:pos="9072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108"/>
      </w:tblGrid>
      <w:tr w:rsidR="00A71031" w:rsidRPr="00F263A8">
        <w:tc>
          <w:tcPr>
            <w:tcW w:w="1134" w:type="dxa"/>
          </w:tcPr>
          <w:p w:rsidR="00A71031" w:rsidRPr="00F263A8" w:rsidRDefault="00A71031">
            <w:pPr>
              <w:rPr>
                <w:b/>
              </w:rPr>
            </w:pPr>
            <w:r>
              <w:rPr>
                <w:b/>
              </w:rPr>
              <w:t>4</w:t>
            </w:r>
            <w:r w:rsidRPr="00F263A8">
              <w:rPr>
                <w:b/>
              </w:rPr>
              <w:t>.</w:t>
            </w:r>
          </w:p>
          <w:p w:rsidR="00A71031" w:rsidRPr="00F263A8" w:rsidRDefault="00A71031">
            <w:pPr>
              <w:rPr>
                <w:b/>
              </w:rPr>
            </w:pPr>
          </w:p>
        </w:tc>
        <w:tc>
          <w:tcPr>
            <w:tcW w:w="8108" w:type="dxa"/>
          </w:tcPr>
          <w:p w:rsidR="00A71031" w:rsidRPr="00F263A8" w:rsidRDefault="00A71031">
            <w:pPr>
              <w:rPr>
                <w:b/>
              </w:rPr>
            </w:pPr>
            <w:r>
              <w:rPr>
                <w:b/>
              </w:rPr>
              <w:t>Berichterstattung der sachkundigen Einwohner*innen</w:t>
            </w:r>
          </w:p>
          <w:p w:rsidR="00A71031" w:rsidRPr="00F263A8" w:rsidRDefault="00A71031">
            <w:pPr>
              <w:rPr>
                <w:b/>
              </w:rPr>
            </w:pPr>
          </w:p>
        </w:tc>
      </w:tr>
    </w:tbl>
    <w:p w:rsidR="00A71031" w:rsidRDefault="00A71031"/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670"/>
          <w:tab w:val="left" w:pos="9072"/>
        </w:tabs>
        <w:jc w:val="both"/>
      </w:pPr>
    </w:p>
    <w:p w:rsidR="00A71031" w:rsidRDefault="00A71031" w:rsidP="008F5727">
      <w:r>
        <w:t xml:space="preserve">Es liegen Kurzberichte (s. Anlagen) von Herrn </w:t>
      </w:r>
      <w:proofErr w:type="spellStart"/>
      <w:r>
        <w:t>Hesping</w:t>
      </w:r>
      <w:proofErr w:type="spellEnd"/>
      <w:r>
        <w:t xml:space="preserve"> (Bau- und Mobilitätsausschuss), Frau van Es (Sozialausschuss); Herrn </w:t>
      </w:r>
      <w:proofErr w:type="spellStart"/>
      <w:r>
        <w:t>Winnemöller</w:t>
      </w:r>
      <w:proofErr w:type="spellEnd"/>
      <w:r>
        <w:t xml:space="preserve"> (2 STUK) vor.</w:t>
      </w:r>
    </w:p>
    <w:p w:rsidR="00A71031" w:rsidRDefault="00A71031" w:rsidP="008F5727">
      <w:r>
        <w:t xml:space="preserve">Frau van Es berichtet zusätzlich aus einer VDK-Sitzung, in der der Seniorenbeirat </w:t>
      </w:r>
      <w:proofErr w:type="spellStart"/>
      <w:r>
        <w:t>wg</w:t>
      </w:r>
      <w:proofErr w:type="spellEnd"/>
      <w:r>
        <w:t xml:space="preserve"> der Auss</w:t>
      </w:r>
      <w:r>
        <w:t>a</w:t>
      </w:r>
      <w:r>
        <w:t>ge, Rollatoren seien keine Einkaufswagen, angegriffen wurde. In der Diskussion wird deutlich, dass das Problem sehr vielschichtig ist.</w:t>
      </w:r>
    </w:p>
    <w:p w:rsidR="00A71031" w:rsidRDefault="00A71031">
      <w:r>
        <w:t xml:space="preserve">Herr </w:t>
      </w:r>
      <w:proofErr w:type="spellStart"/>
      <w:r>
        <w:t>Hukriede</w:t>
      </w:r>
      <w:proofErr w:type="spellEnd"/>
      <w:r>
        <w:t xml:space="preserve"> gibt zur Kenntnis, dass es aus dem Sportausschuss keine Informationen zu b</w:t>
      </w:r>
      <w:r>
        <w:t>e</w:t>
      </w:r>
      <w:r>
        <w:t xml:space="preserve">richten gibt, die die Seniorenarbeit tangieren. </w:t>
      </w:r>
    </w:p>
    <w:p w:rsidR="00A71031" w:rsidRPr="00F263A8" w:rsidRDefault="00A71031">
      <w:pPr>
        <w:tabs>
          <w:tab w:val="left" w:pos="3402"/>
          <w:tab w:val="left" w:pos="5670"/>
          <w:tab w:val="left" w:pos="9072"/>
        </w:tabs>
      </w:pPr>
    </w:p>
    <w:p w:rsidR="00A71031" w:rsidRPr="00F263A8" w:rsidRDefault="00A71031">
      <w:pPr>
        <w:tabs>
          <w:tab w:val="left" w:pos="3402"/>
          <w:tab w:val="left" w:pos="5670"/>
          <w:tab w:val="left" w:pos="9072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108"/>
      </w:tblGrid>
      <w:tr w:rsidR="00A71031" w:rsidRPr="00F263A8">
        <w:tc>
          <w:tcPr>
            <w:tcW w:w="1134" w:type="dxa"/>
          </w:tcPr>
          <w:p w:rsidR="00A71031" w:rsidRPr="00F263A8" w:rsidRDefault="00A71031">
            <w:pPr>
              <w:rPr>
                <w:b/>
              </w:rPr>
            </w:pPr>
            <w:r>
              <w:rPr>
                <w:b/>
              </w:rPr>
              <w:t>5</w:t>
            </w:r>
            <w:r w:rsidRPr="00F263A8">
              <w:rPr>
                <w:b/>
              </w:rPr>
              <w:t>.</w:t>
            </w:r>
          </w:p>
          <w:p w:rsidR="00A71031" w:rsidRPr="00F263A8" w:rsidRDefault="00A71031">
            <w:pPr>
              <w:rPr>
                <w:b/>
              </w:rPr>
            </w:pPr>
          </w:p>
        </w:tc>
        <w:tc>
          <w:tcPr>
            <w:tcW w:w="8108" w:type="dxa"/>
          </w:tcPr>
          <w:p w:rsidR="00A71031" w:rsidRPr="00F263A8" w:rsidRDefault="00A71031">
            <w:pPr>
              <w:rPr>
                <w:b/>
              </w:rPr>
            </w:pPr>
            <w:r>
              <w:rPr>
                <w:b/>
              </w:rPr>
              <w:t>Informationen über Aktivitäten des Seniorenbeirates</w:t>
            </w:r>
          </w:p>
          <w:p w:rsidR="00A71031" w:rsidRPr="00F263A8" w:rsidRDefault="00A71031">
            <w:pPr>
              <w:rPr>
                <w:b/>
              </w:rPr>
            </w:pPr>
          </w:p>
        </w:tc>
      </w:tr>
    </w:tbl>
    <w:p w:rsidR="00A71031" w:rsidRDefault="00A71031"/>
    <w:p w:rsidR="00A71031" w:rsidRPr="00F263A8" w:rsidRDefault="00A71031">
      <w:pPr>
        <w:tabs>
          <w:tab w:val="left" w:pos="851"/>
          <w:tab w:val="left" w:pos="1985"/>
          <w:tab w:val="left" w:pos="3969"/>
          <w:tab w:val="left" w:pos="5670"/>
          <w:tab w:val="left" w:pos="9072"/>
        </w:tabs>
        <w:jc w:val="both"/>
      </w:pPr>
    </w:p>
    <w:p w:rsidR="00A71031" w:rsidRPr="00637503" w:rsidRDefault="00A71031" w:rsidP="00CE6008">
      <w:pPr>
        <w:widowControl w:val="0"/>
        <w:rPr>
          <w:bCs/>
        </w:rPr>
      </w:pPr>
      <w:r w:rsidRPr="00561F1F">
        <w:rPr>
          <w:bCs/>
        </w:rPr>
        <w:t xml:space="preserve">Frau Koch berichtet über die zwei Sitzungen der AG Einsamkeit. Folgende wichtige Aspekte </w:t>
      </w:r>
      <w:r w:rsidRPr="00637503">
        <w:rPr>
          <w:bCs/>
        </w:rPr>
        <w:t>wurden angesprochen: Der Seniorenbeirat hat in Bezug auf das Thema Einsamkeit eine Lotse</w:t>
      </w:r>
      <w:r w:rsidRPr="00637503">
        <w:rPr>
          <w:bCs/>
        </w:rPr>
        <w:t>n</w:t>
      </w:r>
      <w:r w:rsidRPr="00637503">
        <w:rPr>
          <w:bCs/>
        </w:rPr>
        <w:t>fun</w:t>
      </w:r>
      <w:r w:rsidRPr="00637503">
        <w:rPr>
          <w:bCs/>
        </w:rPr>
        <w:t>k</w:t>
      </w:r>
      <w:r w:rsidRPr="00637503">
        <w:rPr>
          <w:bCs/>
        </w:rPr>
        <w:t xml:space="preserve">tion und sollte sich um ein offensives Auftreten in der medialen Öffentlichkeit bemühen. Herr </w:t>
      </w:r>
      <w:proofErr w:type="spellStart"/>
      <w:r w:rsidRPr="00637503">
        <w:rPr>
          <w:bCs/>
        </w:rPr>
        <w:t>Schrief</w:t>
      </w:r>
      <w:proofErr w:type="spellEnd"/>
      <w:r w:rsidRPr="00637503">
        <w:rPr>
          <w:bCs/>
        </w:rPr>
        <w:t xml:space="preserve"> (MV) hat sein Interesse an den Themen Einsamkeit und Wohnen im Alter formuliert.</w:t>
      </w:r>
    </w:p>
    <w:p w:rsidR="00A71031" w:rsidRPr="00637503" w:rsidRDefault="00A71031" w:rsidP="00CE6008">
      <w:pPr>
        <w:widowControl w:val="0"/>
        <w:rPr>
          <w:bCs/>
        </w:rPr>
      </w:pPr>
      <w:r w:rsidRPr="00637503">
        <w:rPr>
          <w:bCs/>
        </w:rPr>
        <w:t>Im Hinblick auf die Vernetzungsarbeit sind erste Kontakte zu Stadtteilbeiräten aufgenommen.</w:t>
      </w:r>
    </w:p>
    <w:p w:rsidR="00A71031" w:rsidRPr="00637503" w:rsidRDefault="00A71031" w:rsidP="00CE6008">
      <w:pPr>
        <w:widowControl w:val="0"/>
        <w:rPr>
          <w:bCs/>
        </w:rPr>
      </w:pPr>
      <w:r w:rsidRPr="00637503">
        <w:rPr>
          <w:bCs/>
        </w:rPr>
        <w:t xml:space="preserve"> Frau Koch hat brieflich Fragen an die Stadtteilbeiräte gestellt. Zwei Rückmeldungen machen deutlich, dass das Thema Einsamkeit auf eine breite Resonanz stößt. Herr </w:t>
      </w:r>
      <w:proofErr w:type="spellStart"/>
      <w:r w:rsidRPr="00637503">
        <w:rPr>
          <w:bCs/>
        </w:rPr>
        <w:t>Winnemöller</w:t>
      </w:r>
      <w:proofErr w:type="spellEnd"/>
      <w:r w:rsidRPr="00637503">
        <w:rPr>
          <w:bCs/>
        </w:rPr>
        <w:t xml:space="preserve"> beric</w:t>
      </w:r>
      <w:r w:rsidRPr="00637503">
        <w:rPr>
          <w:bCs/>
        </w:rPr>
        <w:t>h</w:t>
      </w:r>
      <w:r w:rsidRPr="00637503">
        <w:rPr>
          <w:bCs/>
        </w:rPr>
        <w:t xml:space="preserve">tet, dass das Thema auch TOP in der Sitzung des Stadtteilbeirates Schotthock ist. </w:t>
      </w:r>
    </w:p>
    <w:p w:rsidR="00A71031" w:rsidRPr="00637503" w:rsidRDefault="00A71031" w:rsidP="00CE6008">
      <w:pPr>
        <w:widowControl w:val="0"/>
        <w:rPr>
          <w:bCs/>
        </w:rPr>
      </w:pPr>
      <w:r w:rsidRPr="00637503">
        <w:rPr>
          <w:bCs/>
        </w:rPr>
        <w:t>Weitere Ideen zum Thema Einsamkeit: Sachbezogene Vorträge in Bildungseinrichtungen/ Son</w:t>
      </w:r>
      <w:r w:rsidRPr="00637503">
        <w:rPr>
          <w:bCs/>
        </w:rPr>
        <w:t>n</w:t>
      </w:r>
      <w:r w:rsidRPr="00637503">
        <w:rPr>
          <w:bCs/>
        </w:rPr>
        <w:t>tagsmatinee im Kino/ aufsuchende Zusammenarbeit mit der Stadtverwaltung Borne/ Einbi</w:t>
      </w:r>
      <w:r w:rsidRPr="00637503">
        <w:rPr>
          <w:bCs/>
        </w:rPr>
        <w:t>n</w:t>
      </w:r>
      <w:r w:rsidRPr="00637503">
        <w:rPr>
          <w:bCs/>
        </w:rPr>
        <w:t>dung des Themas in Sozialstationen/Ansprechpartner Herrn Bischof bei der Caritas einbi</w:t>
      </w:r>
      <w:r w:rsidRPr="00637503">
        <w:rPr>
          <w:bCs/>
        </w:rPr>
        <w:t>n</w:t>
      </w:r>
      <w:r w:rsidRPr="00637503">
        <w:rPr>
          <w:bCs/>
        </w:rPr>
        <w:t>den/Anschreiben an Kirchen und Glaubensrichtungen</w:t>
      </w:r>
    </w:p>
    <w:p w:rsidR="00A71031" w:rsidRPr="00637503" w:rsidRDefault="00A71031" w:rsidP="00CE6008">
      <w:pPr>
        <w:widowControl w:val="0"/>
        <w:rPr>
          <w:bCs/>
        </w:rPr>
      </w:pPr>
      <w:r w:rsidRPr="00637503">
        <w:rPr>
          <w:bCs/>
        </w:rPr>
        <w:t>Im Hinblick auf das Thema „Wohnen im Alter“ bildet sich eine AG mit folgenden Mitgliedern: S</w:t>
      </w:r>
      <w:r w:rsidRPr="00637503">
        <w:rPr>
          <w:bCs/>
        </w:rPr>
        <w:t>o</w:t>
      </w:r>
      <w:r w:rsidRPr="00637503">
        <w:rPr>
          <w:bCs/>
        </w:rPr>
        <w:t xml:space="preserve">phia van Es, Marita Winter, Helga </w:t>
      </w:r>
      <w:proofErr w:type="spellStart"/>
      <w:r w:rsidRPr="00637503">
        <w:rPr>
          <w:bCs/>
        </w:rPr>
        <w:t>Nieboda</w:t>
      </w:r>
      <w:proofErr w:type="spellEnd"/>
      <w:r w:rsidRPr="00637503">
        <w:rPr>
          <w:bCs/>
        </w:rPr>
        <w:t xml:space="preserve">, Marianne </w:t>
      </w:r>
      <w:proofErr w:type="spellStart"/>
      <w:r w:rsidRPr="00637503">
        <w:rPr>
          <w:bCs/>
        </w:rPr>
        <w:t>Brosowski</w:t>
      </w:r>
      <w:proofErr w:type="spellEnd"/>
    </w:p>
    <w:p w:rsidR="00A71031" w:rsidRPr="00637503" w:rsidRDefault="00A71031" w:rsidP="00CE6008">
      <w:pPr>
        <w:widowControl w:val="0"/>
        <w:rPr>
          <w:bCs/>
        </w:rPr>
      </w:pPr>
      <w:r w:rsidRPr="00637503">
        <w:rPr>
          <w:bCs/>
        </w:rPr>
        <w:t xml:space="preserve">Herr </w:t>
      </w:r>
      <w:proofErr w:type="spellStart"/>
      <w:r w:rsidRPr="00637503">
        <w:rPr>
          <w:bCs/>
        </w:rPr>
        <w:t>Winnemöller</w:t>
      </w:r>
      <w:proofErr w:type="spellEnd"/>
      <w:r w:rsidRPr="00637503">
        <w:rPr>
          <w:bCs/>
        </w:rPr>
        <w:t xml:space="preserve"> macht zum wiederholten Mal deutlich, dass das Projekt „Nette Toilette“ au</w:t>
      </w:r>
      <w:r w:rsidRPr="00637503">
        <w:rPr>
          <w:bCs/>
        </w:rPr>
        <w:t>f</w:t>
      </w:r>
      <w:r w:rsidRPr="00637503">
        <w:rPr>
          <w:bCs/>
        </w:rPr>
        <w:t>gefrischt werden muss. (z.B. Bote Veit, Stadtparkrestaurant) In diesem Kontext wird bekannt, dass im Neubau des Rathauses eine Toilette für alle entstehen soll.</w:t>
      </w:r>
    </w:p>
    <w:p w:rsidR="00A71031" w:rsidRPr="00637503" w:rsidRDefault="00A71031" w:rsidP="00CE6008">
      <w:pPr>
        <w:widowControl w:val="0"/>
        <w:rPr>
          <w:bCs/>
        </w:rPr>
      </w:pPr>
      <w:r w:rsidRPr="00637503">
        <w:rPr>
          <w:bCs/>
        </w:rPr>
        <w:t xml:space="preserve">Frau </w:t>
      </w:r>
      <w:proofErr w:type="spellStart"/>
      <w:r w:rsidRPr="00637503">
        <w:rPr>
          <w:bCs/>
        </w:rPr>
        <w:t>Nieboda</w:t>
      </w:r>
      <w:proofErr w:type="spellEnd"/>
      <w:r w:rsidRPr="00637503">
        <w:rPr>
          <w:bCs/>
        </w:rPr>
        <w:t xml:space="preserve"> berichtet aus der Sitzung der Kreisseniorenvertretung im November. (s. Anlage) Wichtig zu erwähnen ist der neue/alte Vorstand: Frau Schnell. Ferner ist auch in der Kreisseni</w:t>
      </w:r>
      <w:r w:rsidRPr="00637503">
        <w:rPr>
          <w:bCs/>
        </w:rPr>
        <w:t>o</w:t>
      </w:r>
      <w:r w:rsidRPr="00637503">
        <w:rPr>
          <w:bCs/>
        </w:rPr>
        <w:t>renvertretung das Thema Einsamkeit im Alter von Bedeutung.</w:t>
      </w:r>
    </w:p>
    <w:p w:rsidR="00A71031" w:rsidRPr="00637503" w:rsidRDefault="00A71031" w:rsidP="00CE6008">
      <w:pPr>
        <w:widowControl w:val="0"/>
        <w:rPr>
          <w:bCs/>
        </w:rPr>
      </w:pPr>
      <w:r w:rsidRPr="00637503">
        <w:rPr>
          <w:bCs/>
        </w:rPr>
        <w:t xml:space="preserve">Herr </w:t>
      </w:r>
      <w:proofErr w:type="spellStart"/>
      <w:r w:rsidRPr="00637503">
        <w:rPr>
          <w:bCs/>
        </w:rPr>
        <w:t>Winnemöller</w:t>
      </w:r>
      <w:proofErr w:type="spellEnd"/>
      <w:r w:rsidRPr="00637503">
        <w:rPr>
          <w:bCs/>
        </w:rPr>
        <w:t xml:space="preserve"> berichtet über die Sitzung der Landesseniorenvertretung im Zollverein Zeche in Essen. Das 40igjährige Jubiläum des SB Rheine wird als Artikel im Presseorgan der Lande</w:t>
      </w:r>
      <w:r w:rsidRPr="00637503">
        <w:rPr>
          <w:bCs/>
        </w:rPr>
        <w:t>s</w:t>
      </w:r>
      <w:r w:rsidRPr="00637503">
        <w:rPr>
          <w:bCs/>
        </w:rPr>
        <w:t>seni</w:t>
      </w:r>
      <w:r w:rsidRPr="00637503">
        <w:rPr>
          <w:bCs/>
        </w:rPr>
        <w:t>o</w:t>
      </w:r>
      <w:r w:rsidRPr="00637503">
        <w:rPr>
          <w:bCs/>
        </w:rPr>
        <w:t>renvertretung erscheinen Es gibt 170 aktive Seniorenvertretungen in NRW, Rechenschafts- und Kassenbericht wurden verabschiedet. Am 21.04.22 findet die nächste Mitgliederversam</w:t>
      </w:r>
      <w:r w:rsidRPr="00637503">
        <w:rPr>
          <w:bCs/>
        </w:rPr>
        <w:t>m</w:t>
      </w:r>
      <w:r w:rsidRPr="00637503">
        <w:rPr>
          <w:bCs/>
        </w:rPr>
        <w:t>lung statt.</w:t>
      </w:r>
    </w:p>
    <w:p w:rsidR="00A71031" w:rsidRPr="00637503" w:rsidRDefault="00A71031" w:rsidP="00CE6008">
      <w:pPr>
        <w:widowControl w:val="0"/>
        <w:rPr>
          <w:bCs/>
        </w:rPr>
      </w:pPr>
      <w:r w:rsidRPr="00637503">
        <w:rPr>
          <w:bCs/>
        </w:rPr>
        <w:t xml:space="preserve">Herr Probst übergibt die Verantwortung für die Pflege der Internetseite an Herrn </w:t>
      </w:r>
      <w:proofErr w:type="spellStart"/>
      <w:r w:rsidRPr="00637503">
        <w:rPr>
          <w:bCs/>
        </w:rPr>
        <w:t>Hesping</w:t>
      </w:r>
      <w:proofErr w:type="spellEnd"/>
      <w:r w:rsidRPr="00637503">
        <w:rPr>
          <w:bCs/>
        </w:rPr>
        <w:t>.</w:t>
      </w:r>
    </w:p>
    <w:p w:rsidR="00A71031" w:rsidRPr="00637503" w:rsidRDefault="00A71031" w:rsidP="00CE6008">
      <w:pPr>
        <w:widowControl w:val="0"/>
        <w:rPr>
          <w:bCs/>
        </w:rPr>
      </w:pPr>
      <w:r w:rsidRPr="00637503">
        <w:rPr>
          <w:bCs/>
        </w:rPr>
        <w:lastRenderedPageBreak/>
        <w:t>Frau van Es macht auf die Organisation „Lichtblick- Seniorenhilfe e.V.“ in Münster aufmerksam, die sich auch mit dem Thema Einsamkeit beschäftigt und ausgesprochen positive Rückme</w:t>
      </w:r>
      <w:r w:rsidRPr="00637503">
        <w:rPr>
          <w:bCs/>
        </w:rPr>
        <w:t>l</w:t>
      </w:r>
      <w:r w:rsidRPr="00637503">
        <w:rPr>
          <w:bCs/>
        </w:rPr>
        <w:t>dungen zu verzeichnen haben.</w:t>
      </w:r>
    </w:p>
    <w:p w:rsidR="00A71031" w:rsidRPr="00637503" w:rsidRDefault="00A71031" w:rsidP="00CE6008">
      <w:pPr>
        <w:widowControl w:val="0"/>
        <w:rPr>
          <w:bCs/>
        </w:rPr>
      </w:pPr>
      <w:r w:rsidRPr="00637503">
        <w:rPr>
          <w:bCs/>
        </w:rPr>
        <w:t xml:space="preserve">Frau Töller fragt nach einer </w:t>
      </w:r>
      <w:proofErr w:type="gramStart"/>
      <w:r w:rsidRPr="00637503">
        <w:rPr>
          <w:bCs/>
        </w:rPr>
        <w:t>Gruppe ,</w:t>
      </w:r>
      <w:proofErr w:type="gramEnd"/>
      <w:r w:rsidRPr="00637503">
        <w:rPr>
          <w:bCs/>
        </w:rPr>
        <w:t xml:space="preserve"> die kleinere Reparaturen ausführen. Es wird auf das Ang</w:t>
      </w:r>
      <w:r w:rsidRPr="00637503">
        <w:rPr>
          <w:bCs/>
        </w:rPr>
        <w:t>e</w:t>
      </w:r>
      <w:r w:rsidRPr="00637503">
        <w:rPr>
          <w:bCs/>
        </w:rPr>
        <w:t xml:space="preserve">bot von „Anti Rost“ hingewiesen. (Nähere Infos s. Zeitung </w:t>
      </w:r>
      <w:proofErr w:type="spellStart"/>
      <w:r w:rsidRPr="00637503">
        <w:rPr>
          <w:bCs/>
        </w:rPr>
        <w:t>bzw</w:t>
      </w:r>
      <w:proofErr w:type="spellEnd"/>
      <w:r w:rsidRPr="00637503">
        <w:rPr>
          <w:bCs/>
        </w:rPr>
        <w:t xml:space="preserve"> Internet)Beschluss:</w:t>
      </w:r>
    </w:p>
    <w:p w:rsidR="00A71031" w:rsidRDefault="00A71031" w:rsidP="00CE6008">
      <w:pPr>
        <w:widowControl w:val="0"/>
        <w:rPr>
          <w:b/>
          <w:bCs/>
        </w:rPr>
      </w:pPr>
    </w:p>
    <w:p w:rsidR="00A71031" w:rsidRDefault="00A71031"/>
    <w:p w:rsidR="00A71031" w:rsidRPr="00F263A8" w:rsidRDefault="00A71031">
      <w:pPr>
        <w:tabs>
          <w:tab w:val="left" w:pos="3402"/>
          <w:tab w:val="left" w:pos="5670"/>
          <w:tab w:val="left" w:pos="9072"/>
        </w:tabs>
      </w:pPr>
    </w:p>
    <w:p w:rsidR="00A71031" w:rsidRPr="00F263A8" w:rsidRDefault="00A71031">
      <w:pPr>
        <w:tabs>
          <w:tab w:val="left" w:pos="3402"/>
          <w:tab w:val="left" w:pos="5670"/>
          <w:tab w:val="left" w:pos="9072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108"/>
      </w:tblGrid>
      <w:tr w:rsidR="00A71031" w:rsidRPr="00F263A8">
        <w:tc>
          <w:tcPr>
            <w:tcW w:w="1134" w:type="dxa"/>
          </w:tcPr>
          <w:p w:rsidR="00A71031" w:rsidRPr="00F263A8" w:rsidRDefault="00A71031">
            <w:pPr>
              <w:rPr>
                <w:b/>
              </w:rPr>
            </w:pPr>
            <w:bookmarkStart w:id="7" w:name="Betreff" w:colFirst="1" w:colLast="1"/>
            <w:r>
              <w:rPr>
                <w:b/>
              </w:rPr>
              <w:t>6</w:t>
            </w:r>
            <w:r w:rsidRPr="00F263A8">
              <w:rPr>
                <w:b/>
              </w:rPr>
              <w:t>.</w:t>
            </w:r>
          </w:p>
          <w:p w:rsidR="00A71031" w:rsidRPr="00F263A8" w:rsidRDefault="00A71031">
            <w:pPr>
              <w:rPr>
                <w:b/>
              </w:rPr>
            </w:pPr>
          </w:p>
        </w:tc>
        <w:tc>
          <w:tcPr>
            <w:tcW w:w="8108" w:type="dxa"/>
          </w:tcPr>
          <w:p w:rsidR="00A71031" w:rsidRPr="00F263A8" w:rsidRDefault="00A71031">
            <w:pPr>
              <w:rPr>
                <w:b/>
              </w:rPr>
            </w:pPr>
            <w:r>
              <w:rPr>
                <w:b/>
              </w:rPr>
              <w:t>Verschiedenes Termine</w:t>
            </w:r>
          </w:p>
          <w:p w:rsidR="00A71031" w:rsidRPr="00F263A8" w:rsidRDefault="00A71031">
            <w:pPr>
              <w:rPr>
                <w:b/>
              </w:rPr>
            </w:pPr>
          </w:p>
        </w:tc>
      </w:tr>
    </w:tbl>
    <w:p w:rsidR="00A71031" w:rsidRPr="00637503" w:rsidRDefault="00A71031" w:rsidP="00E771C7">
      <w:pPr>
        <w:widowControl w:val="0"/>
        <w:rPr>
          <w:bCs/>
        </w:rPr>
      </w:pPr>
      <w:bookmarkStart w:id="8" w:name="Wortprotokoll"/>
      <w:bookmarkStart w:id="9" w:name="Beschluß"/>
      <w:bookmarkEnd w:id="7"/>
      <w:bookmarkEnd w:id="8"/>
      <w:r w:rsidRPr="00637503">
        <w:rPr>
          <w:bCs/>
        </w:rPr>
        <w:t xml:space="preserve">Die AG Barrierefreiheit (Herr Wellen, Herr Rosen, Frau Koch) trifft sich am 03.02.2022. Frau Koch bittet die SB-Mitglieder mögliche Problembereiche in Bezug auf Barrierefreiheiten zu melden. Die Interventionen des SB haben positive Folgen. (s. </w:t>
      </w:r>
      <w:proofErr w:type="spellStart"/>
      <w:r w:rsidRPr="00637503">
        <w:rPr>
          <w:bCs/>
        </w:rPr>
        <w:t>Walshagenpark</w:t>
      </w:r>
      <w:proofErr w:type="spellEnd"/>
      <w:r w:rsidRPr="00637503">
        <w:rPr>
          <w:bCs/>
        </w:rPr>
        <w:t>)</w:t>
      </w:r>
    </w:p>
    <w:p w:rsidR="00A71031" w:rsidRPr="00637503" w:rsidRDefault="00A71031" w:rsidP="00E771C7">
      <w:pPr>
        <w:widowControl w:val="0"/>
        <w:rPr>
          <w:bCs/>
        </w:rPr>
      </w:pPr>
      <w:r w:rsidRPr="00637503">
        <w:rPr>
          <w:bCs/>
        </w:rPr>
        <w:t>Frau van Es wird am Onlineseminar der VHS „Künftig wohnen“ teilnehmen.</w:t>
      </w:r>
    </w:p>
    <w:p w:rsidR="00A71031" w:rsidRPr="00637503" w:rsidRDefault="00A71031" w:rsidP="00E771C7">
      <w:pPr>
        <w:widowControl w:val="0"/>
        <w:rPr>
          <w:bCs/>
        </w:rPr>
      </w:pPr>
      <w:r w:rsidRPr="00637503">
        <w:rPr>
          <w:bCs/>
        </w:rPr>
        <w:t xml:space="preserve">Herr </w:t>
      </w:r>
      <w:proofErr w:type="spellStart"/>
      <w:r w:rsidRPr="00637503">
        <w:rPr>
          <w:bCs/>
        </w:rPr>
        <w:t>Winnemöller</w:t>
      </w:r>
      <w:proofErr w:type="spellEnd"/>
      <w:r w:rsidRPr="00637503">
        <w:rPr>
          <w:bCs/>
        </w:rPr>
        <w:t xml:space="preserve"> vertritt den SB in der Gruppe „Leitlinien Prozess“ von Herrn </w:t>
      </w:r>
      <w:proofErr w:type="spellStart"/>
      <w:r w:rsidRPr="00637503">
        <w:rPr>
          <w:bCs/>
        </w:rPr>
        <w:t>Schridde</w:t>
      </w:r>
      <w:proofErr w:type="spellEnd"/>
      <w:r w:rsidRPr="00637503">
        <w:rPr>
          <w:bCs/>
        </w:rPr>
        <w:t xml:space="preserve"> teilne</w:t>
      </w:r>
      <w:r w:rsidRPr="00637503">
        <w:rPr>
          <w:bCs/>
        </w:rPr>
        <w:t>h</w:t>
      </w:r>
      <w:r w:rsidRPr="00637503">
        <w:rPr>
          <w:bCs/>
        </w:rPr>
        <w:t>men.</w:t>
      </w:r>
    </w:p>
    <w:p w:rsidR="00A71031" w:rsidRPr="00637503" w:rsidRDefault="00A71031" w:rsidP="00E771C7">
      <w:pPr>
        <w:widowControl w:val="0"/>
        <w:rPr>
          <w:bCs/>
        </w:rPr>
      </w:pPr>
      <w:r w:rsidRPr="00637503">
        <w:rPr>
          <w:bCs/>
        </w:rPr>
        <w:t xml:space="preserve">Das Seminar in </w:t>
      </w:r>
      <w:proofErr w:type="spellStart"/>
      <w:r w:rsidRPr="00637503">
        <w:rPr>
          <w:bCs/>
        </w:rPr>
        <w:t>Hardehauen</w:t>
      </w:r>
      <w:proofErr w:type="spellEnd"/>
      <w:r w:rsidRPr="00637503">
        <w:rPr>
          <w:bCs/>
        </w:rPr>
        <w:t xml:space="preserve"> zum Thema Mobilität wird von Herrn </w:t>
      </w:r>
      <w:proofErr w:type="spellStart"/>
      <w:r w:rsidRPr="00637503">
        <w:rPr>
          <w:bCs/>
        </w:rPr>
        <w:t>Hesping</w:t>
      </w:r>
      <w:proofErr w:type="spellEnd"/>
      <w:r w:rsidRPr="00637503">
        <w:rPr>
          <w:bCs/>
        </w:rPr>
        <w:t xml:space="preserve"> besucht.</w:t>
      </w:r>
    </w:p>
    <w:p w:rsidR="00A71031" w:rsidRPr="00637503" w:rsidRDefault="00A71031" w:rsidP="00E771C7">
      <w:pPr>
        <w:widowControl w:val="0"/>
        <w:rPr>
          <w:bCs/>
        </w:rPr>
      </w:pPr>
      <w:r w:rsidRPr="00637503">
        <w:rPr>
          <w:bCs/>
        </w:rPr>
        <w:t>Die Steuerungsgruppe zum Sozialplan Alter trifft sich online am 09.02.2022. Frau Koch und Frau Stoffers werden den SB vertreten.</w:t>
      </w:r>
    </w:p>
    <w:p w:rsidR="00A71031" w:rsidRPr="00637503" w:rsidRDefault="00A71031" w:rsidP="00E771C7">
      <w:pPr>
        <w:widowControl w:val="0"/>
        <w:rPr>
          <w:bCs/>
        </w:rPr>
      </w:pPr>
      <w:r w:rsidRPr="00637503">
        <w:rPr>
          <w:bCs/>
        </w:rPr>
        <w:t>Die Frühjahrsakademie Digitalisierung in Münster (31.03.-01.04.) wird Frau Stoffers besuchen.</w:t>
      </w:r>
    </w:p>
    <w:p w:rsidR="00A71031" w:rsidRPr="00637503" w:rsidRDefault="00A71031" w:rsidP="00E771C7">
      <w:pPr>
        <w:widowControl w:val="0"/>
        <w:rPr>
          <w:bCs/>
        </w:rPr>
      </w:pPr>
    </w:p>
    <w:p w:rsidR="00A71031" w:rsidRPr="00637503" w:rsidRDefault="00A71031" w:rsidP="00E771C7">
      <w:pPr>
        <w:widowControl w:val="0"/>
        <w:rPr>
          <w:bCs/>
        </w:rPr>
      </w:pPr>
      <w:r w:rsidRPr="00637503">
        <w:rPr>
          <w:bCs/>
        </w:rPr>
        <w:t>Die nächste Sitzung des SB findet am 09.05.2022 um 10.00 Uhr im Rathaus, Raum 126 statt.</w:t>
      </w:r>
    </w:p>
    <w:p w:rsidR="00A71031" w:rsidRPr="00637503" w:rsidRDefault="00A71031" w:rsidP="00E771C7">
      <w:pPr>
        <w:widowControl w:val="0"/>
        <w:rPr>
          <w:bCs/>
        </w:rPr>
      </w:pPr>
    </w:p>
    <w:p w:rsidR="00A71031" w:rsidRPr="00637503" w:rsidRDefault="00A71031" w:rsidP="00E771C7">
      <w:pPr>
        <w:widowControl w:val="0"/>
        <w:rPr>
          <w:bCs/>
        </w:rPr>
      </w:pPr>
      <w:r w:rsidRPr="00637503">
        <w:rPr>
          <w:bCs/>
        </w:rPr>
        <w:t>Ende der Sitzung: 12.00 Uhr</w:t>
      </w:r>
    </w:p>
    <w:p w:rsidR="00A71031" w:rsidRPr="00637503" w:rsidRDefault="00A71031" w:rsidP="00E771C7">
      <w:pPr>
        <w:widowControl w:val="0"/>
        <w:rPr>
          <w:bCs/>
        </w:rPr>
      </w:pPr>
    </w:p>
    <w:p w:rsidR="00A71031" w:rsidRDefault="00A71031"/>
    <w:bookmarkEnd w:id="9"/>
    <w:p w:rsidR="00A71031" w:rsidRPr="00F263A8" w:rsidRDefault="00A71031">
      <w:pPr>
        <w:tabs>
          <w:tab w:val="left" w:pos="3402"/>
          <w:tab w:val="left" w:pos="5670"/>
          <w:tab w:val="left" w:pos="9072"/>
        </w:tabs>
      </w:pPr>
    </w:p>
    <w:p w:rsidR="001F6EA3" w:rsidRPr="00F263A8" w:rsidRDefault="001F6EA3">
      <w:pPr>
        <w:tabs>
          <w:tab w:val="left" w:pos="5670"/>
          <w:tab w:val="left" w:pos="9072"/>
        </w:tabs>
      </w:pPr>
      <w:bookmarkStart w:id="10" w:name="Zu"/>
      <w:bookmarkEnd w:id="10"/>
    </w:p>
    <w:p w:rsidR="001F6EA3" w:rsidRPr="00F263A8" w:rsidRDefault="001F6EA3">
      <w:pPr>
        <w:tabs>
          <w:tab w:val="left" w:pos="3402"/>
          <w:tab w:val="left" w:pos="5670"/>
          <w:tab w:val="left" w:pos="9072"/>
        </w:tabs>
      </w:pPr>
    </w:p>
    <w:p w:rsidR="001F6EA3" w:rsidRPr="00F263A8" w:rsidRDefault="001F6EA3">
      <w:pPr>
        <w:tabs>
          <w:tab w:val="left" w:pos="3402"/>
          <w:tab w:val="left" w:pos="5670"/>
          <w:tab w:val="left" w:pos="9072"/>
        </w:tabs>
      </w:pPr>
    </w:p>
    <w:p w:rsidR="001F6EA3" w:rsidRPr="00F263A8" w:rsidRDefault="001F6EA3" w:rsidP="008852F7">
      <w:pPr>
        <w:tabs>
          <w:tab w:val="left" w:pos="851"/>
          <w:tab w:val="left" w:pos="1985"/>
          <w:tab w:val="left" w:pos="5103"/>
          <w:tab w:val="left" w:pos="5670"/>
          <w:tab w:val="left" w:pos="9072"/>
        </w:tabs>
        <w:jc w:val="both"/>
        <w:rPr>
          <w:b/>
          <w:i/>
        </w:rPr>
      </w:pPr>
      <w:r w:rsidRPr="00F263A8">
        <w:rPr>
          <w:b/>
          <w:i/>
        </w:rPr>
        <w:t>Ende der Sitzung:</w:t>
      </w:r>
      <w:r w:rsidRPr="00F263A8">
        <w:rPr>
          <w:b/>
          <w:i/>
        </w:rPr>
        <w:tab/>
      </w:r>
      <w:r w:rsidR="00A71031" w:rsidRPr="0085635B">
        <w:rPr>
          <w:b/>
          <w:i/>
          <w:noProof/>
        </w:rPr>
        <w:t>12:30</w:t>
      </w:r>
      <w:r w:rsidRPr="00F263A8">
        <w:rPr>
          <w:b/>
          <w:i/>
        </w:rPr>
        <w:t xml:space="preserve"> Uhr</w:t>
      </w:r>
    </w:p>
    <w:p w:rsidR="001F6EA3" w:rsidRPr="00F263A8" w:rsidRDefault="001F6EA3">
      <w:pPr>
        <w:tabs>
          <w:tab w:val="left" w:pos="851"/>
          <w:tab w:val="left" w:pos="1985"/>
          <w:tab w:val="left" w:pos="3969"/>
          <w:tab w:val="left" w:pos="5670"/>
          <w:tab w:val="left" w:pos="9072"/>
        </w:tabs>
        <w:jc w:val="both"/>
      </w:pPr>
    </w:p>
    <w:p w:rsidR="00A71031" w:rsidRDefault="00A71031" w:rsidP="004454A8">
      <w:bookmarkStart w:id="11" w:name="BM_TEXT3"/>
    </w:p>
    <w:p w:rsidR="00A71031" w:rsidRDefault="00637503" w:rsidP="004454A8">
      <w:pPr>
        <w:tabs>
          <w:tab w:val="left" w:pos="3969"/>
          <w:tab w:val="left" w:pos="5103"/>
          <w:tab w:val="left" w:pos="9072"/>
        </w:tabs>
        <w:rPr>
          <w:szCs w:val="22"/>
          <w:u w:val="single"/>
        </w:rPr>
      </w:pPr>
      <w:r>
        <w:rPr>
          <w:szCs w:val="22"/>
          <w:u w:val="single"/>
        </w:rPr>
        <w:t>gez.</w:t>
      </w:r>
      <w:r w:rsidR="00A71031">
        <w:rPr>
          <w:szCs w:val="22"/>
          <w:u w:val="single"/>
        </w:rPr>
        <w:tab/>
      </w:r>
      <w:r w:rsidR="00A71031">
        <w:rPr>
          <w:szCs w:val="22"/>
        </w:rPr>
        <w:tab/>
      </w:r>
    </w:p>
    <w:p w:rsidR="00A71031" w:rsidRDefault="00637503" w:rsidP="004454A8">
      <w:pPr>
        <w:tabs>
          <w:tab w:val="left" w:pos="5103"/>
        </w:tabs>
        <w:rPr>
          <w:szCs w:val="22"/>
        </w:rPr>
      </w:pPr>
      <w:r>
        <w:rPr>
          <w:szCs w:val="22"/>
        </w:rPr>
        <w:t>Hannelen Stoffers</w:t>
      </w:r>
      <w:r w:rsidR="00A71031">
        <w:rPr>
          <w:szCs w:val="22"/>
        </w:rPr>
        <w:tab/>
      </w:r>
    </w:p>
    <w:bookmarkEnd w:id="11"/>
    <w:p w:rsidR="00F263A8" w:rsidRPr="00F263A8" w:rsidRDefault="00637503">
      <w:pPr>
        <w:tabs>
          <w:tab w:val="left" w:pos="3402"/>
          <w:tab w:val="left" w:pos="5670"/>
          <w:tab w:val="left" w:pos="9072"/>
        </w:tabs>
      </w:pPr>
      <w:r>
        <w:t>(Schriftführerin)</w:t>
      </w:r>
    </w:p>
    <w:p w:rsidR="005A08A9" w:rsidRPr="00F263A8" w:rsidRDefault="004D648C" w:rsidP="00BD6E29">
      <w:pPr>
        <w:tabs>
          <w:tab w:val="left" w:pos="3402"/>
          <w:tab w:val="left" w:pos="5670"/>
          <w:tab w:val="left" w:pos="9072"/>
        </w:tabs>
        <w:jc w:val="center"/>
        <w:rPr>
          <w:b/>
          <w:vanish/>
          <w:sz w:val="28"/>
          <w:szCs w:val="28"/>
        </w:rPr>
      </w:pPr>
      <w:r w:rsidRPr="00F263A8">
        <w:rPr>
          <w:b/>
          <w:vanish/>
          <w:sz w:val="28"/>
          <w:szCs w:val="28"/>
        </w:rPr>
        <w:t>Bitte folgende Zeilen nicht löschen! Sie w</w:t>
      </w:r>
      <w:r w:rsidR="00777481" w:rsidRPr="00F263A8">
        <w:rPr>
          <w:b/>
          <w:vanish/>
          <w:sz w:val="28"/>
          <w:szCs w:val="28"/>
        </w:rPr>
        <w:t>e</w:t>
      </w:r>
      <w:r w:rsidRPr="00F263A8">
        <w:rPr>
          <w:b/>
          <w:vanish/>
          <w:sz w:val="28"/>
          <w:szCs w:val="28"/>
        </w:rPr>
        <w:t>rd</w:t>
      </w:r>
      <w:r w:rsidR="00777481" w:rsidRPr="00F263A8">
        <w:rPr>
          <w:b/>
          <w:vanish/>
          <w:sz w:val="28"/>
          <w:szCs w:val="28"/>
        </w:rPr>
        <w:t>en weder</w:t>
      </w:r>
      <w:r w:rsidRPr="00F263A8">
        <w:rPr>
          <w:b/>
          <w:vanish/>
          <w:sz w:val="28"/>
          <w:szCs w:val="28"/>
        </w:rPr>
        <w:t xml:space="preserve"> ausgedruckt </w:t>
      </w:r>
      <w:r w:rsidR="00777481" w:rsidRPr="00F263A8">
        <w:rPr>
          <w:b/>
          <w:vanish/>
          <w:sz w:val="28"/>
          <w:szCs w:val="28"/>
        </w:rPr>
        <w:t>noch irgendwo</w:t>
      </w:r>
      <w:r w:rsidRPr="00F263A8">
        <w:rPr>
          <w:b/>
          <w:vanish/>
          <w:sz w:val="28"/>
          <w:szCs w:val="28"/>
        </w:rPr>
        <w:t xml:space="preserve"> angezeigt!!!</w:t>
      </w:r>
    </w:p>
    <w:p w:rsidR="00777481" w:rsidRPr="00F263A8" w:rsidRDefault="00777481" w:rsidP="00BD6E29">
      <w:pPr>
        <w:tabs>
          <w:tab w:val="left" w:pos="3402"/>
          <w:tab w:val="left" w:pos="5670"/>
          <w:tab w:val="left" w:pos="9072"/>
        </w:tabs>
        <w:jc w:val="center"/>
        <w:rPr>
          <w:b/>
          <w:vanish/>
          <w:sz w:val="28"/>
          <w:szCs w:val="28"/>
        </w:rPr>
      </w:pPr>
      <w:r w:rsidRPr="00F263A8">
        <w:rPr>
          <w:b/>
          <w:vanish/>
          <w:sz w:val="28"/>
          <w:szCs w:val="28"/>
        </w:rPr>
        <w:t>Danke</w:t>
      </w:r>
    </w:p>
    <w:p w:rsidR="005A08A9" w:rsidRPr="00F263A8" w:rsidRDefault="00A71031" w:rsidP="00BD6E29">
      <w:pPr>
        <w:tabs>
          <w:tab w:val="left" w:pos="3402"/>
          <w:tab w:val="left" w:pos="5670"/>
          <w:tab w:val="left" w:pos="9072"/>
        </w:tabs>
        <w:rPr>
          <w:i/>
          <w:sz w:val="14"/>
          <w:szCs w:val="14"/>
        </w:rPr>
      </w:pPr>
      <w:bookmarkStart w:id="12" w:name="FLD_sinameneu"/>
      <w:r w:rsidRPr="0085635B">
        <w:rPr>
          <w:i/>
          <w:noProof/>
          <w:vanish/>
          <w:sz w:val="14"/>
          <w:szCs w:val="14"/>
        </w:rPr>
        <w:t>SB/005/2022</w:t>
      </w:r>
      <w:bookmarkEnd w:id="12"/>
      <w:r w:rsidR="00963BD4" w:rsidRPr="00F263A8">
        <w:rPr>
          <w:i/>
          <w:sz w:val="14"/>
          <w:szCs w:val="14"/>
        </w:rPr>
        <w:t xml:space="preserve">   </w:t>
      </w:r>
      <w:r w:rsidR="00090D96" w:rsidRPr="00F263A8">
        <w:rPr>
          <w:i/>
          <w:vanish/>
          <w:sz w:val="14"/>
          <w:szCs w:val="14"/>
        </w:rPr>
        <w:t xml:space="preserve"> </w:t>
      </w:r>
      <w:bookmarkStart w:id="13" w:name="FLD_sidatneu"/>
      <w:r w:rsidRPr="0085635B">
        <w:rPr>
          <w:i/>
          <w:noProof/>
          <w:vanish/>
          <w:sz w:val="14"/>
          <w:szCs w:val="14"/>
        </w:rPr>
        <w:t>24.01.2022</w:t>
      </w:r>
      <w:bookmarkEnd w:id="13"/>
      <w:r w:rsidR="00090D96" w:rsidRPr="00F263A8">
        <w:rPr>
          <w:i/>
          <w:sz w:val="14"/>
          <w:szCs w:val="14"/>
        </w:rPr>
        <w:t xml:space="preserve"> </w:t>
      </w:r>
      <w:r w:rsidR="006F4E12" w:rsidRPr="00F263A8">
        <w:rPr>
          <w:i/>
          <w:sz w:val="14"/>
          <w:szCs w:val="14"/>
        </w:rPr>
        <w:t xml:space="preserve"> </w:t>
      </w:r>
      <w:bookmarkStart w:id="14" w:name="FLD_grtextneu"/>
      <w:r w:rsidRPr="0085635B">
        <w:rPr>
          <w:i/>
          <w:noProof/>
          <w:vanish/>
          <w:sz w:val="16"/>
          <w:szCs w:val="14"/>
        </w:rPr>
        <w:t>des Seniorenbeirates</w:t>
      </w:r>
      <w:bookmarkEnd w:id="14"/>
      <w:r w:rsidR="0023324C" w:rsidRPr="00F263A8">
        <w:rPr>
          <w:i/>
          <w:sz w:val="14"/>
          <w:szCs w:val="14"/>
        </w:rPr>
        <w:t xml:space="preserve"> </w:t>
      </w:r>
    </w:p>
    <w:p w:rsidR="006E1FAA" w:rsidRPr="00F263A8" w:rsidRDefault="006E1FAA" w:rsidP="00BD6E29">
      <w:pPr>
        <w:tabs>
          <w:tab w:val="left" w:pos="3402"/>
          <w:tab w:val="left" w:pos="5670"/>
          <w:tab w:val="left" w:pos="9072"/>
        </w:tabs>
      </w:pPr>
    </w:p>
    <w:p w:rsidR="00611D5D" w:rsidRDefault="00611D5D">
      <w:pPr>
        <w:tabs>
          <w:tab w:val="left" w:pos="3402"/>
          <w:tab w:val="left" w:pos="5670"/>
          <w:tab w:val="left" w:pos="9072"/>
        </w:tabs>
      </w:pPr>
    </w:p>
    <w:p w:rsidR="00BD6E29" w:rsidRPr="00F263A8" w:rsidRDefault="00BD6E29">
      <w:pPr>
        <w:tabs>
          <w:tab w:val="left" w:pos="3402"/>
          <w:tab w:val="left" w:pos="5670"/>
          <w:tab w:val="left" w:pos="9072"/>
        </w:tabs>
      </w:pPr>
    </w:p>
    <w:sectPr w:rsidR="00BD6E29" w:rsidRPr="00F263A8" w:rsidSect="00ED06A1">
      <w:headerReference w:type="default" r:id="rId7"/>
      <w:footerReference w:type="even" r:id="rId8"/>
      <w:footerReference w:type="default" r:id="rId9"/>
      <w:type w:val="nextColumn"/>
      <w:pgSz w:w="11906" w:h="16838" w:code="9"/>
      <w:pgMar w:top="1418" w:right="1133" w:bottom="1134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31" w:rsidRDefault="00A71031">
      <w:r>
        <w:separator/>
      </w:r>
    </w:p>
  </w:endnote>
  <w:endnote w:type="continuationSeparator" w:id="0">
    <w:p w:rsidR="00A71031" w:rsidRDefault="00A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AB" w:rsidRDefault="00376EA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30</w:t>
    </w:r>
    <w:r>
      <w:rPr>
        <w:rStyle w:val="Seitenzahl"/>
      </w:rPr>
      <w:fldChar w:fldCharType="end"/>
    </w:r>
  </w:p>
  <w:p w:rsidR="00376EAB" w:rsidRDefault="00376E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AB" w:rsidRPr="00611D5D" w:rsidRDefault="00376EAB">
    <w:pPr>
      <w:pStyle w:val="Fuzeile"/>
      <w:jc w:val="center"/>
    </w:pPr>
    <w:r w:rsidRPr="00611D5D">
      <w:t xml:space="preserve">Seite </w:t>
    </w:r>
    <w:r w:rsidRPr="00611D5D">
      <w:fldChar w:fldCharType="begin"/>
    </w:r>
    <w:r w:rsidRPr="00611D5D">
      <w:instrText xml:space="preserve"> PAGE  \* MERGEFORMAT </w:instrText>
    </w:r>
    <w:r w:rsidRPr="00611D5D">
      <w:fldChar w:fldCharType="separate"/>
    </w:r>
    <w:r w:rsidR="009A0A81">
      <w:rPr>
        <w:noProof/>
      </w:rPr>
      <w:t>2</w:t>
    </w:r>
    <w:r w:rsidRPr="00611D5D">
      <w:fldChar w:fldCharType="end"/>
    </w:r>
    <w:r w:rsidRPr="00611D5D">
      <w:t>/</w:t>
    </w:r>
    <w:r w:rsidR="009A0A81">
      <w:fldChar w:fldCharType="begin"/>
    </w:r>
    <w:r w:rsidR="009A0A81">
      <w:instrText xml:space="preserve"> NUMPAGES  \* MERGEFORMAT </w:instrText>
    </w:r>
    <w:r w:rsidR="009A0A81">
      <w:fldChar w:fldCharType="separate"/>
    </w:r>
    <w:r w:rsidR="009A0A81">
      <w:rPr>
        <w:noProof/>
      </w:rPr>
      <w:t>4</w:t>
    </w:r>
    <w:r w:rsidR="009A0A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31" w:rsidRDefault="00A71031">
      <w:r>
        <w:separator/>
      </w:r>
    </w:p>
  </w:footnote>
  <w:footnote w:type="continuationSeparator" w:id="0">
    <w:p w:rsidR="00A71031" w:rsidRDefault="00A7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AB" w:rsidRPr="00611D5D" w:rsidRDefault="00376EAB" w:rsidP="00090D96">
    <w:pPr>
      <w:pStyle w:val="KopfzeileSession"/>
      <w:rPr>
        <w:sz w:val="16"/>
        <w:szCs w:val="16"/>
      </w:rPr>
    </w:pPr>
    <w:r w:rsidRPr="00611D5D">
      <w:rPr>
        <w:sz w:val="16"/>
        <w:szCs w:val="16"/>
      </w:rPr>
      <w:t xml:space="preserve">Niederschrift </w:t>
    </w:r>
    <w:r w:rsidRPr="00611D5D">
      <w:rPr>
        <w:sz w:val="16"/>
        <w:szCs w:val="16"/>
      </w:rPr>
      <w:fldChar w:fldCharType="begin"/>
    </w:r>
    <w:r w:rsidR="00B82223" w:rsidRPr="00611D5D">
      <w:rPr>
        <w:sz w:val="16"/>
        <w:szCs w:val="16"/>
      </w:rPr>
      <w:instrText xml:space="preserve"> REF  FLD_sinameneu  \* CHAR</w:instrText>
    </w:r>
    <w:r w:rsidRPr="00611D5D">
      <w:rPr>
        <w:sz w:val="16"/>
        <w:szCs w:val="16"/>
      </w:rPr>
      <w:instrText xml:space="preserve">FORMAT </w:instrText>
    </w:r>
    <w:r w:rsidR="0023324C" w:rsidRPr="00611D5D">
      <w:rPr>
        <w:sz w:val="16"/>
        <w:szCs w:val="16"/>
      </w:rPr>
      <w:instrText xml:space="preserve"> \* MERGEFORMAT </w:instrText>
    </w:r>
    <w:r w:rsidRPr="00611D5D">
      <w:rPr>
        <w:sz w:val="16"/>
        <w:szCs w:val="16"/>
      </w:rPr>
      <w:fldChar w:fldCharType="separate"/>
    </w:r>
    <w:r w:rsidR="009A0A81" w:rsidRPr="009A0A81">
      <w:rPr>
        <w:sz w:val="16"/>
        <w:szCs w:val="16"/>
      </w:rPr>
      <w:t>SB/005/2022</w:t>
    </w:r>
    <w:r w:rsidRPr="00611D5D">
      <w:rPr>
        <w:sz w:val="16"/>
        <w:szCs w:val="16"/>
      </w:rPr>
      <w:fldChar w:fldCharType="end"/>
    </w:r>
    <w:r w:rsidRPr="00611D5D">
      <w:rPr>
        <w:sz w:val="16"/>
        <w:szCs w:val="16"/>
      </w:rPr>
      <w:t xml:space="preserve"> </w:t>
    </w:r>
    <w:r w:rsidR="0023324C" w:rsidRPr="00611D5D">
      <w:rPr>
        <w:sz w:val="16"/>
        <w:szCs w:val="16"/>
      </w:rPr>
      <w:t xml:space="preserve">der Sitzung </w:t>
    </w:r>
    <w:r w:rsidR="0023324C" w:rsidRPr="00611D5D">
      <w:rPr>
        <w:sz w:val="16"/>
        <w:szCs w:val="16"/>
      </w:rPr>
      <w:fldChar w:fldCharType="begin"/>
    </w:r>
    <w:r w:rsidR="0023324C" w:rsidRPr="00611D5D">
      <w:rPr>
        <w:sz w:val="16"/>
        <w:szCs w:val="16"/>
      </w:rPr>
      <w:instrText xml:space="preserve"> REF  FLD_grtextneu  \* CHARFORMAT  \* MERGEFORMAT </w:instrText>
    </w:r>
    <w:r w:rsidR="0023324C" w:rsidRPr="00611D5D">
      <w:rPr>
        <w:sz w:val="16"/>
        <w:szCs w:val="16"/>
      </w:rPr>
      <w:fldChar w:fldCharType="separate"/>
    </w:r>
    <w:r w:rsidR="009A0A81" w:rsidRPr="009A0A81">
      <w:rPr>
        <w:noProof/>
        <w:sz w:val="16"/>
        <w:szCs w:val="16"/>
      </w:rPr>
      <w:t>des Seniorenbeirates</w:t>
    </w:r>
    <w:r w:rsidR="0023324C" w:rsidRPr="00611D5D">
      <w:rPr>
        <w:sz w:val="16"/>
        <w:szCs w:val="16"/>
      </w:rPr>
      <w:fldChar w:fldCharType="end"/>
    </w:r>
    <w:r w:rsidR="0023324C" w:rsidRPr="00611D5D">
      <w:rPr>
        <w:sz w:val="16"/>
        <w:szCs w:val="16"/>
      </w:rPr>
      <w:t xml:space="preserve"> </w:t>
    </w:r>
    <w:r w:rsidRPr="00611D5D">
      <w:rPr>
        <w:sz w:val="16"/>
        <w:szCs w:val="16"/>
      </w:rPr>
      <w:t xml:space="preserve">vom </w:t>
    </w:r>
    <w:r w:rsidRPr="00611D5D">
      <w:rPr>
        <w:sz w:val="16"/>
        <w:szCs w:val="16"/>
      </w:rPr>
      <w:fldChar w:fldCharType="begin"/>
    </w:r>
    <w:r w:rsidR="00B82223" w:rsidRPr="00611D5D">
      <w:rPr>
        <w:sz w:val="16"/>
        <w:szCs w:val="16"/>
      </w:rPr>
      <w:instrText xml:space="preserve"> REF  FLD_sidatneu  \* CHAR</w:instrText>
    </w:r>
    <w:r w:rsidRPr="00611D5D">
      <w:rPr>
        <w:sz w:val="16"/>
        <w:szCs w:val="16"/>
      </w:rPr>
      <w:instrText xml:space="preserve">FORMAT </w:instrText>
    </w:r>
    <w:r w:rsidR="0023324C" w:rsidRPr="00611D5D">
      <w:rPr>
        <w:sz w:val="16"/>
        <w:szCs w:val="16"/>
      </w:rPr>
      <w:instrText xml:space="preserve"> \* MERGEFORMAT </w:instrText>
    </w:r>
    <w:r w:rsidRPr="00611D5D">
      <w:rPr>
        <w:sz w:val="16"/>
        <w:szCs w:val="16"/>
      </w:rPr>
      <w:fldChar w:fldCharType="separate"/>
    </w:r>
    <w:r w:rsidR="009A0A81" w:rsidRPr="009A0A81">
      <w:rPr>
        <w:sz w:val="16"/>
        <w:szCs w:val="16"/>
      </w:rPr>
      <w:t>24.01.2022</w:t>
    </w:r>
    <w:r w:rsidRPr="00611D5D">
      <w:rPr>
        <w:sz w:val="16"/>
        <w:szCs w:val="16"/>
      </w:rPr>
      <w:fldChar w:fldCharType="end"/>
    </w:r>
    <w:r w:rsidRPr="00611D5D">
      <w:rPr>
        <w:sz w:val="16"/>
        <w:szCs w:val="16"/>
      </w:rPr>
      <w:fldChar w:fldCharType="begin"/>
    </w:r>
    <w:r w:rsidRPr="00611D5D">
      <w:rPr>
        <w:sz w:val="16"/>
        <w:szCs w:val="16"/>
      </w:rPr>
      <w:instrText xml:space="preserve">  </w:instrText>
    </w:r>
    <w:r w:rsidRPr="00611D5D">
      <w:rPr>
        <w:sz w:val="16"/>
        <w:szCs w:val="16"/>
      </w:rPr>
      <w:fldChar w:fldCharType="end"/>
    </w:r>
  </w:p>
  <w:p w:rsidR="00376EAB" w:rsidRPr="002F35C6" w:rsidRDefault="00376EAB">
    <w:pPr>
      <w:pStyle w:val="KopfzeileSession"/>
      <w:tabs>
        <w:tab w:val="left" w:pos="9070"/>
      </w:tabs>
      <w:jc w:val="left"/>
      <w:rPr>
        <w:sz w:val="4"/>
        <w:szCs w:val="4"/>
        <w:u w:val="double"/>
      </w:rPr>
    </w:pPr>
    <w:r w:rsidRPr="00661B6C">
      <w:rPr>
        <w:sz w:val="16"/>
        <w:szCs w:val="16"/>
        <w:u w:val="doub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31"/>
    <w:rsid w:val="00007E4D"/>
    <w:rsid w:val="0001761B"/>
    <w:rsid w:val="00026B10"/>
    <w:rsid w:val="00090D96"/>
    <w:rsid w:val="000A340A"/>
    <w:rsid w:val="00101D16"/>
    <w:rsid w:val="00103E6A"/>
    <w:rsid w:val="00155495"/>
    <w:rsid w:val="00177CC5"/>
    <w:rsid w:val="00183241"/>
    <w:rsid w:val="001A04AC"/>
    <w:rsid w:val="001F6EA3"/>
    <w:rsid w:val="002036C8"/>
    <w:rsid w:val="00211CD0"/>
    <w:rsid w:val="00223BAF"/>
    <w:rsid w:val="0023324C"/>
    <w:rsid w:val="0027348D"/>
    <w:rsid w:val="002C498D"/>
    <w:rsid w:val="002D05F3"/>
    <w:rsid w:val="002F35C6"/>
    <w:rsid w:val="00376EAB"/>
    <w:rsid w:val="0037715D"/>
    <w:rsid w:val="0038745C"/>
    <w:rsid w:val="003C413B"/>
    <w:rsid w:val="003E6559"/>
    <w:rsid w:val="004A5C48"/>
    <w:rsid w:val="004C28D7"/>
    <w:rsid w:val="004D648C"/>
    <w:rsid w:val="004D7E3E"/>
    <w:rsid w:val="00511C43"/>
    <w:rsid w:val="00512EE6"/>
    <w:rsid w:val="005142AC"/>
    <w:rsid w:val="00520A7D"/>
    <w:rsid w:val="00546446"/>
    <w:rsid w:val="005615D7"/>
    <w:rsid w:val="00561F1F"/>
    <w:rsid w:val="0057747E"/>
    <w:rsid w:val="005965B1"/>
    <w:rsid w:val="005972AC"/>
    <w:rsid w:val="005A08A9"/>
    <w:rsid w:val="005A73BD"/>
    <w:rsid w:val="00611D5D"/>
    <w:rsid w:val="00630EEE"/>
    <w:rsid w:val="00637503"/>
    <w:rsid w:val="00655842"/>
    <w:rsid w:val="00661B6C"/>
    <w:rsid w:val="00670D33"/>
    <w:rsid w:val="0068790D"/>
    <w:rsid w:val="006959D4"/>
    <w:rsid w:val="006C0156"/>
    <w:rsid w:val="006E1FAA"/>
    <w:rsid w:val="006F4E12"/>
    <w:rsid w:val="0070083B"/>
    <w:rsid w:val="00761671"/>
    <w:rsid w:val="00777481"/>
    <w:rsid w:val="00794DC4"/>
    <w:rsid w:val="007C26B6"/>
    <w:rsid w:val="007D3607"/>
    <w:rsid w:val="00802480"/>
    <w:rsid w:val="00806B2C"/>
    <w:rsid w:val="00806E2D"/>
    <w:rsid w:val="00847895"/>
    <w:rsid w:val="00862479"/>
    <w:rsid w:val="008852F7"/>
    <w:rsid w:val="008A3A4A"/>
    <w:rsid w:val="008D3652"/>
    <w:rsid w:val="009111E7"/>
    <w:rsid w:val="009150A4"/>
    <w:rsid w:val="00933F1F"/>
    <w:rsid w:val="00950343"/>
    <w:rsid w:val="00954B24"/>
    <w:rsid w:val="00963BD4"/>
    <w:rsid w:val="00973D63"/>
    <w:rsid w:val="00984624"/>
    <w:rsid w:val="009879A4"/>
    <w:rsid w:val="009A0A81"/>
    <w:rsid w:val="00A335CE"/>
    <w:rsid w:val="00A3437C"/>
    <w:rsid w:val="00A42893"/>
    <w:rsid w:val="00A63E38"/>
    <w:rsid w:val="00A71031"/>
    <w:rsid w:val="00AF4E5F"/>
    <w:rsid w:val="00B00501"/>
    <w:rsid w:val="00B03086"/>
    <w:rsid w:val="00B12724"/>
    <w:rsid w:val="00B25DBE"/>
    <w:rsid w:val="00B316F1"/>
    <w:rsid w:val="00B426DF"/>
    <w:rsid w:val="00B55990"/>
    <w:rsid w:val="00B82223"/>
    <w:rsid w:val="00BB0B93"/>
    <w:rsid w:val="00BC4841"/>
    <w:rsid w:val="00BD6E29"/>
    <w:rsid w:val="00C03647"/>
    <w:rsid w:val="00C2701C"/>
    <w:rsid w:val="00C85376"/>
    <w:rsid w:val="00CE5368"/>
    <w:rsid w:val="00CF74FE"/>
    <w:rsid w:val="00D33784"/>
    <w:rsid w:val="00D35B3A"/>
    <w:rsid w:val="00D65317"/>
    <w:rsid w:val="00D7312F"/>
    <w:rsid w:val="00D7445E"/>
    <w:rsid w:val="00D9522A"/>
    <w:rsid w:val="00DC4386"/>
    <w:rsid w:val="00E457A6"/>
    <w:rsid w:val="00E81D0D"/>
    <w:rsid w:val="00EA5E73"/>
    <w:rsid w:val="00EA6FE6"/>
    <w:rsid w:val="00ED06A1"/>
    <w:rsid w:val="00EE2F63"/>
    <w:rsid w:val="00F263A8"/>
    <w:rsid w:val="00F57325"/>
    <w:rsid w:val="00F70B1A"/>
    <w:rsid w:val="00F86B70"/>
    <w:rsid w:val="00FB3659"/>
    <w:rsid w:val="00FD4983"/>
    <w:rsid w:val="00FF5FD1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Times New Roman" w:hAnsi="Roboto" w:cs="Times New Roman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6EA3"/>
  </w:style>
  <w:style w:type="paragraph" w:styleId="berschrift1">
    <w:name w:val="heading 1"/>
    <w:basedOn w:val="Standard"/>
    <w:next w:val="Standard"/>
    <w:qFormat/>
    <w:rsid w:val="001F6EA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F6EA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F6E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843"/>
        <w:tab w:val="left" w:pos="2410"/>
      </w:tabs>
      <w:ind w:firstLine="1"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1843"/>
        <w:tab w:val="left" w:pos="2410"/>
      </w:tabs>
      <w:ind w:firstLine="1"/>
      <w:jc w:val="center"/>
      <w:outlineLvl w:val="4"/>
    </w:pPr>
  </w:style>
  <w:style w:type="paragraph" w:styleId="berschrift6">
    <w:name w:val="heading 6"/>
    <w:basedOn w:val="Standard"/>
    <w:next w:val="Standard"/>
    <w:qFormat/>
    <w:pPr>
      <w:keepNext/>
      <w:tabs>
        <w:tab w:val="left" w:pos="1843"/>
      </w:tabs>
      <w:spacing w:line="240" w:lineRule="atLeast"/>
      <w:ind w:firstLine="1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76"/>
        <w:tab w:val="left" w:pos="5670"/>
      </w:tabs>
      <w:jc w:val="both"/>
      <w:outlineLvl w:val="6"/>
    </w:pPr>
  </w:style>
  <w:style w:type="paragraph" w:styleId="berschrift8">
    <w:name w:val="heading 8"/>
    <w:basedOn w:val="Standard"/>
    <w:next w:val="Standard"/>
    <w:qFormat/>
    <w:pPr>
      <w:keepNext/>
      <w:tabs>
        <w:tab w:val="right" w:pos="9072"/>
      </w:tabs>
      <w:jc w:val="right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outlineLvl w:val="8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Textkrper2">
    <w:name w:val="Body Text 2"/>
    <w:basedOn w:val="Standard"/>
    <w:pPr>
      <w:jc w:val="center"/>
    </w:pPr>
  </w:style>
  <w:style w:type="paragraph" w:styleId="Titel">
    <w:name w:val="Title"/>
    <w:basedOn w:val="Standard"/>
    <w:qFormat/>
    <w:pPr>
      <w:tabs>
        <w:tab w:val="left" w:pos="576"/>
      </w:tabs>
      <w:spacing w:line="240" w:lineRule="exact"/>
      <w:jc w:val="center"/>
    </w:pPr>
    <w:rPr>
      <w:b/>
      <w:sz w:val="36"/>
    </w:rPr>
  </w:style>
  <w:style w:type="paragraph" w:customStyle="1" w:styleId="Textkrper21">
    <w:name w:val="Textkörper 21"/>
    <w:basedOn w:val="Standard"/>
    <w:pPr>
      <w:tabs>
        <w:tab w:val="left" w:pos="368"/>
      </w:tabs>
      <w:ind w:left="368" w:hanging="368"/>
    </w:pPr>
    <w:rPr>
      <w:rFonts w:ascii="Arial" w:hAnsi="Arial"/>
      <w:sz w:val="20"/>
    </w:rPr>
  </w:style>
  <w:style w:type="paragraph" w:styleId="Textkrper-Zeileneinzug">
    <w:name w:val="Body Text Indent"/>
    <w:basedOn w:val="Standard"/>
    <w:pPr>
      <w:tabs>
        <w:tab w:val="left" w:pos="576"/>
      </w:tabs>
      <w:spacing w:line="240" w:lineRule="exact"/>
      <w:ind w:left="570"/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customStyle="1" w:styleId="KopfzeileSession">
    <w:name w:val="Kopfzeile Session"/>
    <w:basedOn w:val="Standard"/>
    <w:pPr>
      <w:jc w:val="right"/>
    </w:pPr>
    <w:rPr>
      <w:i/>
    </w:rPr>
  </w:style>
  <w:style w:type="paragraph" w:styleId="Textkrper">
    <w:name w:val="Body Text"/>
    <w:basedOn w:val="Standard"/>
    <w:link w:val="TextkrperZchn"/>
    <w:uiPriority w:val="99"/>
    <w:unhideWhenUsed/>
    <w:rsid w:val="00A71031"/>
    <w:rPr>
      <w:rFonts w:ascii="Webdings" w:hAnsi="Webdings" w:cs="Webdings"/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71031"/>
    <w:rPr>
      <w:rFonts w:ascii="Webdings" w:hAnsi="Webdings" w:cs="Webdings"/>
      <w:sz w:val="26"/>
      <w:szCs w:val="26"/>
    </w:rPr>
  </w:style>
  <w:style w:type="paragraph" w:styleId="Sprechblasentext">
    <w:name w:val="Balloon Text"/>
    <w:basedOn w:val="Standard"/>
    <w:link w:val="SprechblasentextZchn"/>
    <w:rsid w:val="009A0A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Times New Roman" w:hAnsi="Roboto" w:cs="Times New Roman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6EA3"/>
  </w:style>
  <w:style w:type="paragraph" w:styleId="berschrift1">
    <w:name w:val="heading 1"/>
    <w:basedOn w:val="Standard"/>
    <w:next w:val="Standard"/>
    <w:qFormat/>
    <w:rsid w:val="001F6EA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F6EA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F6E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843"/>
        <w:tab w:val="left" w:pos="2410"/>
      </w:tabs>
      <w:ind w:firstLine="1"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1843"/>
        <w:tab w:val="left" w:pos="2410"/>
      </w:tabs>
      <w:ind w:firstLine="1"/>
      <w:jc w:val="center"/>
      <w:outlineLvl w:val="4"/>
    </w:pPr>
  </w:style>
  <w:style w:type="paragraph" w:styleId="berschrift6">
    <w:name w:val="heading 6"/>
    <w:basedOn w:val="Standard"/>
    <w:next w:val="Standard"/>
    <w:qFormat/>
    <w:pPr>
      <w:keepNext/>
      <w:tabs>
        <w:tab w:val="left" w:pos="1843"/>
      </w:tabs>
      <w:spacing w:line="240" w:lineRule="atLeast"/>
      <w:ind w:firstLine="1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76"/>
        <w:tab w:val="left" w:pos="5670"/>
      </w:tabs>
      <w:jc w:val="both"/>
      <w:outlineLvl w:val="6"/>
    </w:pPr>
  </w:style>
  <w:style w:type="paragraph" w:styleId="berschrift8">
    <w:name w:val="heading 8"/>
    <w:basedOn w:val="Standard"/>
    <w:next w:val="Standard"/>
    <w:qFormat/>
    <w:pPr>
      <w:keepNext/>
      <w:tabs>
        <w:tab w:val="right" w:pos="9072"/>
      </w:tabs>
      <w:jc w:val="right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outlineLvl w:val="8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Textkrper2">
    <w:name w:val="Body Text 2"/>
    <w:basedOn w:val="Standard"/>
    <w:pPr>
      <w:jc w:val="center"/>
    </w:pPr>
  </w:style>
  <w:style w:type="paragraph" w:styleId="Titel">
    <w:name w:val="Title"/>
    <w:basedOn w:val="Standard"/>
    <w:qFormat/>
    <w:pPr>
      <w:tabs>
        <w:tab w:val="left" w:pos="576"/>
      </w:tabs>
      <w:spacing w:line="240" w:lineRule="exact"/>
      <w:jc w:val="center"/>
    </w:pPr>
    <w:rPr>
      <w:b/>
      <w:sz w:val="36"/>
    </w:rPr>
  </w:style>
  <w:style w:type="paragraph" w:customStyle="1" w:styleId="Textkrper21">
    <w:name w:val="Textkörper 21"/>
    <w:basedOn w:val="Standard"/>
    <w:pPr>
      <w:tabs>
        <w:tab w:val="left" w:pos="368"/>
      </w:tabs>
      <w:ind w:left="368" w:hanging="368"/>
    </w:pPr>
    <w:rPr>
      <w:rFonts w:ascii="Arial" w:hAnsi="Arial"/>
      <w:sz w:val="20"/>
    </w:rPr>
  </w:style>
  <w:style w:type="paragraph" w:styleId="Textkrper-Zeileneinzug">
    <w:name w:val="Body Text Indent"/>
    <w:basedOn w:val="Standard"/>
    <w:pPr>
      <w:tabs>
        <w:tab w:val="left" w:pos="576"/>
      </w:tabs>
      <w:spacing w:line="240" w:lineRule="exact"/>
      <w:ind w:left="570"/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customStyle="1" w:styleId="KopfzeileSession">
    <w:name w:val="Kopfzeile Session"/>
    <w:basedOn w:val="Standard"/>
    <w:pPr>
      <w:jc w:val="right"/>
    </w:pPr>
    <w:rPr>
      <w:i/>
    </w:rPr>
  </w:style>
  <w:style w:type="paragraph" w:styleId="Textkrper">
    <w:name w:val="Body Text"/>
    <w:basedOn w:val="Standard"/>
    <w:link w:val="TextkrperZchn"/>
    <w:uiPriority w:val="99"/>
    <w:unhideWhenUsed/>
    <w:rsid w:val="00A71031"/>
    <w:rPr>
      <w:rFonts w:ascii="Webdings" w:hAnsi="Webdings" w:cs="Webdings"/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71031"/>
    <w:rPr>
      <w:rFonts w:ascii="Webdings" w:hAnsi="Webdings" w:cs="Webdings"/>
      <w:sz w:val="26"/>
      <w:szCs w:val="26"/>
    </w:rPr>
  </w:style>
  <w:style w:type="paragraph" w:styleId="Sprechblasentext">
    <w:name w:val="Balloon Text"/>
    <w:basedOn w:val="Standard"/>
    <w:link w:val="SprechblasentextZchn"/>
    <w:rsid w:val="009A0A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MACOSSRV\InstanceConfig\0001\Dot\rheine_n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rheine_ns.dotx</Template>
  <TotalTime>0</TotalTime>
  <Pages>4</Pages>
  <Words>849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- EDV -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Koch, Christa</dc:creator>
  <cp:lastModifiedBy>Koch, Christa</cp:lastModifiedBy>
  <cp:revision>4</cp:revision>
  <cp:lastPrinted>2022-02-22T07:34:00Z</cp:lastPrinted>
  <dcterms:created xsi:type="dcterms:W3CDTF">2022-02-22T07:33:00Z</dcterms:created>
  <dcterms:modified xsi:type="dcterms:W3CDTF">2022-02-22T07:39:00Z</dcterms:modified>
</cp:coreProperties>
</file>